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12" w:rsidRDefault="00A24A12" w:rsidP="00A24A12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left="0" w:hanging="2"/>
      </w:pPr>
      <w:r w:rsidRPr="00A24A12">
        <w:t xml:space="preserve">Table 1: Case reports </w:t>
      </w:r>
      <w:bookmarkStart w:id="0" w:name="_Hlk47310996"/>
      <w:r w:rsidR="00213006">
        <w:t>of</w:t>
      </w:r>
      <w:r w:rsidRPr="00A24A12">
        <w:t xml:space="preserve"> pregnancies </w:t>
      </w:r>
      <w:r w:rsidR="00213006">
        <w:t>affected by</w:t>
      </w:r>
      <w:r w:rsidRPr="00A24A12">
        <w:t xml:space="preserve"> COVID-19 </w:t>
      </w:r>
      <w:bookmarkEnd w:id="0"/>
    </w:p>
    <w:tbl>
      <w:tblPr>
        <w:tblW w:w="15310" w:type="dxa"/>
        <w:tblInd w:w="-88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911"/>
        <w:gridCol w:w="704"/>
        <w:gridCol w:w="902"/>
        <w:gridCol w:w="709"/>
        <w:gridCol w:w="850"/>
        <w:gridCol w:w="993"/>
        <w:gridCol w:w="1417"/>
        <w:gridCol w:w="2126"/>
        <w:gridCol w:w="992"/>
        <w:gridCol w:w="1134"/>
        <w:gridCol w:w="1134"/>
        <w:gridCol w:w="992"/>
        <w:gridCol w:w="1560"/>
      </w:tblGrid>
      <w:tr w:rsidR="00A24A12" w:rsidRPr="00213A44" w:rsidTr="004939EF">
        <w:trPr>
          <w:trHeight w:val="56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First author (year)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Region, country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Study period</w:t>
            </w:r>
          </w:p>
        </w:tc>
        <w:tc>
          <w:tcPr>
            <w:tcW w:w="902" w:type="dxa"/>
          </w:tcPr>
          <w:p w:rsidR="00A24A12" w:rsidRPr="00213A44" w:rsidRDefault="002632C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G</w:t>
            </w:r>
            <w:r w:rsidR="00A24A12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estational age</w:t>
            </w:r>
          </w:p>
        </w:tc>
        <w:tc>
          <w:tcPr>
            <w:tcW w:w="709" w:type="dxa"/>
          </w:tcPr>
          <w:p w:rsidR="00A24A12" w:rsidRPr="00213A44" w:rsidRDefault="001F781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Maternal</w:t>
            </w: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 a</w:t>
            </w:r>
            <w:r w:rsidR="00A24A12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ge</w:t>
            </w:r>
          </w:p>
          <w:p w:rsidR="002632C3" w:rsidRPr="00213A44" w:rsidRDefault="002632C3" w:rsidP="00676251">
            <w:pPr>
              <w:pStyle w:val="2"/>
              <w:spacing w:line="240" w:lineRule="auto"/>
              <w:jc w:val="center"/>
              <w:rPr>
                <w:rFonts w:eastAsia="Arial"/>
                <w:b/>
                <w:color w:val="000000"/>
                <w:sz w:val="12"/>
                <w:szCs w:val="12"/>
                <w:lang w:val="en-US"/>
              </w:rPr>
            </w:pPr>
            <w:r w:rsidRPr="00213A44">
              <w:rPr>
                <w:rFonts w:eastAsia="Arial"/>
                <w:b/>
                <w:color w:val="000000"/>
                <w:sz w:val="12"/>
                <w:szCs w:val="12"/>
                <w:lang w:val="en-US"/>
              </w:rPr>
              <w:t>(years)</w:t>
            </w:r>
          </w:p>
        </w:tc>
        <w:tc>
          <w:tcPr>
            <w:tcW w:w="850" w:type="dxa"/>
          </w:tcPr>
          <w:p w:rsidR="00707125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Test for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Covid-19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Mode of delivery </w:t>
            </w:r>
          </w:p>
        </w:tc>
        <w:tc>
          <w:tcPr>
            <w:tcW w:w="1417" w:type="dxa"/>
          </w:tcPr>
          <w:p w:rsidR="004143CE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Indication for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Treatment received</w:t>
            </w:r>
          </w:p>
        </w:tc>
        <w:tc>
          <w:tcPr>
            <w:tcW w:w="992" w:type="dxa"/>
          </w:tcPr>
          <w:p w:rsidR="00A24A12" w:rsidRPr="00213A44" w:rsidRDefault="0086123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Newborn h</w:t>
            </w:r>
            <w:r w:rsidR="00A24A12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ealth</w:t>
            </w:r>
          </w:p>
        </w:tc>
        <w:tc>
          <w:tcPr>
            <w:tcW w:w="1134" w:type="dxa"/>
          </w:tcPr>
          <w:p w:rsidR="00A24A12" w:rsidRPr="00213A44" w:rsidRDefault="0021300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2" w:left="-4" w:firstLineChars="0" w:firstLine="0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SARS-CoV-2 </w:t>
            </w:r>
            <w:r w:rsidR="00A24A12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="007A45B7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status </w:t>
            </w:r>
            <w:r w:rsidR="00A24A12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of </w:t>
            </w:r>
            <w:r w:rsidR="007A45B7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the</w:t>
            </w:r>
            <w:r w:rsidR="00A24A12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 newborn</w:t>
            </w:r>
          </w:p>
        </w:tc>
        <w:tc>
          <w:tcPr>
            <w:tcW w:w="1134" w:type="dxa"/>
          </w:tcPr>
          <w:p w:rsidR="00A24A12" w:rsidRPr="00213A44" w:rsidRDefault="0021300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Maternal c</w:t>
            </w:r>
            <w:r w:rsidR="00A24A12"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omorbidities</w:t>
            </w:r>
          </w:p>
        </w:tc>
        <w:tc>
          <w:tcPr>
            <w:tcW w:w="992" w:type="dxa"/>
          </w:tcPr>
          <w:p w:rsidR="00A24A12" w:rsidRPr="00213A44" w:rsidRDefault="00415FCA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Maternal health at the end of study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right="172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Special remarks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Wang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BA39BB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Wuhan</w:t>
            </w:r>
            <w:r w:rsidR="004939EF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China 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Feb 1-Feb 18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40w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34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antiviral, antibiotic,</w:t>
            </w:r>
            <w:r w:rsidR="002130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methylprednisolone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7A45B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ositive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(36h)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hypothyroidism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395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Dong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Wuhan China  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Jan 28-Feb 28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34w+2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29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Pr="00213A44">
              <w:rPr>
                <w:rFonts w:eastAsia="Arial"/>
                <w:kern w:val="0"/>
                <w:sz w:val="12"/>
                <w:szCs w:val="12"/>
                <w:vertAlign w:val="subscript"/>
                <w:lang w:val="en-US" w:eastAsia="el-GR"/>
              </w:rPr>
              <w:t>2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 antiviral, antibiotic, corticosteroid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IgM 2 hours after birth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possible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neonat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al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infect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ion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in uter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us,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however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nasopharyngeal swabs  negative</w:t>
            </w:r>
          </w:p>
        </w:tc>
      </w:tr>
      <w:tr w:rsidR="00A24A12" w:rsidRPr="00213A44" w:rsidTr="004939EF"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Wang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Suzhou 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Feb 2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30w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28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fetal distress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antiviral, human albumin, dexamethasone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395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Li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Hangzhou, 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Feb 6-Feb 24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30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fetal distress</w:t>
            </w:r>
          </w:p>
        </w:tc>
        <w:tc>
          <w:tcPr>
            <w:tcW w:w="2126" w:type="dxa"/>
          </w:tcPr>
          <w:p w:rsidR="00A24A12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ntiviral, methylprednisolone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Xiong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E6B7E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Beijing 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Jan 29- March 10 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33w+1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25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vaginal delivery 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Liao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Chongqing 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Feb 9 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35w+1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25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fetal distress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antibiotic, antiviral 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Chen Rong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36w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27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concern about </w:t>
            </w:r>
            <w:r w:rsidR="000B7C4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rogression of COVID-19 pulmonary manifestations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Peng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35w+3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25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fetal distress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interferon, lopinavir,</w:t>
            </w:r>
            <w:r w:rsidR="00AE6B7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antibiotics</w:t>
            </w:r>
            <w:r w:rsidR="00920085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="00AE6B7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="00AE6B7E" w:rsidRPr="00213A44">
              <w:rPr>
                <w:rFonts w:eastAsia="Arial"/>
                <w:kern w:val="0"/>
                <w:sz w:val="12"/>
                <w:szCs w:val="12"/>
                <w:vertAlign w:val="subscript"/>
                <w:lang w:val="en-US" w:eastAsia="el-GR"/>
              </w:rPr>
              <w:t>2</w:t>
            </w:r>
            <w:r w:rsidR="00920085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dexamethasone for fetal lung development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Li J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07239E"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Feb 1-March 17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35w+2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31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185B0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mergency situation</w:t>
            </w:r>
          </w:p>
        </w:tc>
        <w:tc>
          <w:tcPr>
            <w:tcW w:w="2126" w:type="dxa"/>
          </w:tcPr>
          <w:p w:rsidR="00A24A12" w:rsidRPr="00213A44" w:rsidRDefault="007E1AFA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ntivirals, antibiotics, </w:t>
            </w:r>
            <w:r w:rsidR="00AE6B7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="00AE6B7E" w:rsidRPr="00213A44">
              <w:rPr>
                <w:rFonts w:eastAsia="Arial"/>
                <w:kern w:val="0"/>
                <w:sz w:val="12"/>
                <w:szCs w:val="12"/>
                <w:vertAlign w:val="subscript"/>
                <w:lang w:val="en-US" w:eastAsia="el-GR"/>
              </w:rPr>
              <w:t>2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 glucocorticoids, ventilation, immun</w:t>
            </w:r>
            <w:r w:rsidR="00920085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therapy, blood transfusion, traditional Chinese medicine</w:t>
            </w:r>
          </w:p>
        </w:tc>
        <w:tc>
          <w:tcPr>
            <w:tcW w:w="992" w:type="dxa"/>
          </w:tcPr>
          <w:p w:rsidR="00A24A12" w:rsidRPr="00213A4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ied 2 hours after delivery 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discharged</w:t>
            </w:r>
          </w:p>
        </w:tc>
        <w:tc>
          <w:tcPr>
            <w:tcW w:w="1560" w:type="dxa"/>
          </w:tcPr>
          <w:p w:rsidR="00A24A12" w:rsidRPr="00213A44" w:rsidRDefault="00ED5C7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possible </w:t>
            </w:r>
            <w:r w:rsidR="00920085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COVID-19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related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neonatal death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due to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inflammatory storm, which may also attack fetal organs</w:t>
            </w:r>
          </w:p>
        </w:tc>
      </w:tr>
      <w:tr w:rsidR="00A24A12" w:rsidRPr="00213A44" w:rsidTr="004939EF">
        <w:trPr>
          <w:trHeight w:val="790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Lang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Feb 1-Feb 19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35w+2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30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fetal distress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Yu </w:t>
            </w:r>
            <w:r w:rsidR="0007239E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&amp;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Fan 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Wuhan, 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January 28,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34w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2632C3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sz w:val="12"/>
                <w:szCs w:val="12"/>
                <w:lang w:val="en-US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v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aginal</w:t>
            </w:r>
            <w:r w:rsidR="002632C3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delivery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ephalosporin</w:t>
            </w:r>
            <w:r w:rsidR="00920085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 imipenem, moxifloxacin, linezolid, moxifloxacin, meropenem, polymyxin b, cephalosporin, ganciclovir, albidol, interferon, micafinen voriconazole, methylprednisolone, prednisolone, thymalfasin, ventilation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</w:p>
        </w:tc>
        <w:tc>
          <w:tcPr>
            <w:tcW w:w="992" w:type="dxa"/>
          </w:tcPr>
          <w:p w:rsidR="00A24A12" w:rsidRPr="00213A44" w:rsidRDefault="0092008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Dong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February 26,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38w+2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33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3472E9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</w:t>
            </w:r>
            <w:r w:rsidR="004939EF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zithromycin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="004939EF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ornidazole </w:t>
            </w:r>
          </w:p>
        </w:tc>
        <w:tc>
          <w:tcPr>
            <w:tcW w:w="992" w:type="dxa"/>
          </w:tcPr>
          <w:p w:rsidR="00A24A12" w:rsidRPr="00213A44" w:rsidRDefault="0092008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transferred to designated hospital for  COVID-19 treatment in Wuhan city</w:t>
            </w:r>
          </w:p>
        </w:tc>
        <w:tc>
          <w:tcPr>
            <w:tcW w:w="1560" w:type="dxa"/>
          </w:tcPr>
          <w:p w:rsidR="002C411E" w:rsidRPr="00213A44" w:rsidRDefault="002C411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b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reastfeeding</w:t>
            </w:r>
            <w:r w:rsidR="00ED5C78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may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protect infants against infection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lastRenderedPageBreak/>
              <w:t xml:space="preserve">Du &amp;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Wang 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Shaanxi, 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36w+2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30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emergency C-section</w:t>
            </w:r>
          </w:p>
        </w:tc>
        <w:tc>
          <w:tcPr>
            <w:tcW w:w="1417" w:type="dxa"/>
          </w:tcPr>
          <w:p w:rsidR="00A24A12" w:rsidRPr="00213A44" w:rsidRDefault="007E1AFA" w:rsidP="007E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-2" w:left="-4" w:firstLineChars="0" w:firstLine="0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fetal heart rate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deceleration</w:t>
            </w:r>
            <w:r w:rsidR="00185B0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 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discharged at day 5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Xia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China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Jan 20,2020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36w+5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27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185B0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="00AB15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ligohydramnios,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intrauterine distress</w:t>
            </w:r>
          </w:p>
        </w:tc>
        <w:tc>
          <w:tcPr>
            <w:tcW w:w="2126" w:type="dxa"/>
          </w:tcPr>
          <w:p w:rsidR="00A24A12" w:rsidRPr="00213A44" w:rsidRDefault="00AE6B7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Pr="00213A44">
              <w:rPr>
                <w:rFonts w:eastAsia="Arial"/>
                <w:kern w:val="0"/>
                <w:sz w:val="12"/>
                <w:szCs w:val="12"/>
                <w:vertAlign w:val="subscript"/>
                <w:lang w:val="en-US" w:eastAsia="el-GR"/>
              </w:rPr>
              <w:t>2</w:t>
            </w:r>
            <w:r w:rsidR="003472E9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Cefazolin 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Iqbal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07239E"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Washington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right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39w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34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vaginal delivery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Zambrano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Honduras Central America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March 9 - March 20, 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31w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41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vaginal delivery 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hospitalized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gestational hypertension</w:t>
            </w:r>
            <w:r w:rsidR="00792C54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hypothyroidism 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Schnettler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Ohio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24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31w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39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185B0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elective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185B0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previous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Pr="00213A44">
              <w:rPr>
                <w:rFonts w:eastAsia="Arial"/>
                <w:kern w:val="0"/>
                <w:sz w:val="12"/>
                <w:szCs w:val="12"/>
                <w:vertAlign w:val="subscript"/>
                <w:lang w:val="en-US" w:eastAsia="el-GR"/>
              </w:rPr>
              <w:t>2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 corticosteroid</w:t>
            </w:r>
            <w:r w:rsidR="00AB15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 ceftriaxone, azithromycin</w:t>
            </w:r>
            <w:r w:rsidR="00AB15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oseltamivir, hydroxychloroquine</w:t>
            </w:r>
          </w:p>
        </w:tc>
        <w:tc>
          <w:tcPr>
            <w:tcW w:w="992" w:type="dxa"/>
          </w:tcPr>
          <w:p w:rsidR="00A24A12" w:rsidRPr="00213A44" w:rsidRDefault="00AB150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mild myotonic dystrophy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hospital</w:t>
            </w:r>
            <w:r w:rsidR="00630AD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ised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at the end of the study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Anderson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et al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Nashville, USA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22w+2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COVID-19 convalescent plasma</w:t>
            </w:r>
            <w:r w:rsidR="003472E9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transfusion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="003472E9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ceftriaxone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azithromycin, </w:t>
            </w:r>
            <w:r w:rsidR="00AB15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ydroxychloroquine,</w:t>
            </w:r>
            <w:r w:rsidR="00AB15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antenatal steroids, remdesivir </w:t>
            </w:r>
          </w:p>
        </w:tc>
        <w:tc>
          <w:tcPr>
            <w:tcW w:w="992" w:type="dxa"/>
          </w:tcPr>
          <w:p w:rsidR="00A24A12" w:rsidRPr="00213A44" w:rsidRDefault="00AB150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type 2 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DM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 asthma, class III obesity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</w:t>
            </w:r>
            <w:r w:rsidR="00404BC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with no further issues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Mehta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Livingstone, USA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27w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39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B150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-section</w:t>
            </w:r>
          </w:p>
        </w:tc>
        <w:tc>
          <w:tcPr>
            <w:tcW w:w="1417" w:type="dxa"/>
          </w:tcPr>
          <w:p w:rsidR="00A24A12" w:rsidRPr="00213A44" w:rsidRDefault="00185B0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aternal decompensation</w:t>
            </w:r>
          </w:p>
        </w:tc>
        <w:tc>
          <w:tcPr>
            <w:tcW w:w="2126" w:type="dxa"/>
          </w:tcPr>
          <w:p w:rsidR="00A24A12" w:rsidRPr="00213A44" w:rsidRDefault="00301C7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ce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ftriaxone</w:t>
            </w:r>
            <w:r w:rsidR="00AB15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azithromycin, </w:t>
            </w:r>
            <w:r w:rsidR="00AB15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ydroxychloroquine</w:t>
            </w:r>
            <w:r w:rsidR="00AB1506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betamethasone </w:t>
            </w:r>
          </w:p>
        </w:tc>
        <w:tc>
          <w:tcPr>
            <w:tcW w:w="992" w:type="dxa"/>
          </w:tcPr>
          <w:p w:rsidR="00A24A12" w:rsidRPr="00213A44" w:rsidRDefault="00AB150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A. female positive B. male 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</w:t>
            </w:r>
            <w:r w:rsidR="00404BC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home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Rabice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Denver, USA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33w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36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B150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elective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C- section</w:t>
            </w:r>
          </w:p>
        </w:tc>
        <w:tc>
          <w:tcPr>
            <w:tcW w:w="1417" w:type="dxa"/>
          </w:tcPr>
          <w:p w:rsidR="00A24A12" w:rsidRPr="00213A44" w:rsidRDefault="00185B0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re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eclampsia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acetaminophen, dicloxacillin, antiemetics, pantoprazole</w:t>
            </w:r>
            <w:r w:rsidR="002C411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fentanyl for pain control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7E180C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de-DE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de-DE" w:eastAsia="el-GR"/>
              </w:rPr>
              <w:t xml:space="preserve">type 1 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DM</w:t>
            </w:r>
            <w:r w:rsidRPr="00213A44">
              <w:rPr>
                <w:rFonts w:eastAsia="Arial"/>
                <w:kern w:val="0"/>
                <w:sz w:val="12"/>
                <w:szCs w:val="12"/>
                <w:lang w:val="de-DE" w:eastAsia="el-GR"/>
              </w:rPr>
              <w:t xml:space="preserve">, mild intermittent asthma, maternal obesity </w:t>
            </w:r>
            <w:r w:rsidR="00BA39BB" w:rsidRPr="00213A44">
              <w:rPr>
                <w:rFonts w:eastAsia="Arial"/>
                <w:kern w:val="0"/>
                <w:sz w:val="12"/>
                <w:szCs w:val="12"/>
                <w:lang w:val="de-DE" w:eastAsia="el-GR"/>
              </w:rPr>
              <w:t>(</w:t>
            </w:r>
            <w:r w:rsidRPr="00213A44">
              <w:rPr>
                <w:rFonts w:eastAsia="Arial"/>
                <w:kern w:val="0"/>
                <w:sz w:val="12"/>
                <w:szCs w:val="12"/>
                <w:lang w:val="de-DE" w:eastAsia="el-GR"/>
              </w:rPr>
              <w:t>BMI 44 kg/m</w:t>
            </w:r>
            <w:r w:rsidRPr="00213A44">
              <w:rPr>
                <w:rFonts w:eastAsia="Arial"/>
                <w:kern w:val="0"/>
                <w:sz w:val="12"/>
                <w:szCs w:val="12"/>
                <w:vertAlign w:val="superscript"/>
                <w:lang w:val="de-DE" w:eastAsia="el-GR"/>
              </w:rPr>
              <w:t>2</w:t>
            </w:r>
            <w:r w:rsidR="00BA39BB" w:rsidRPr="00213A44">
              <w:rPr>
                <w:rFonts w:eastAsia="Arial"/>
                <w:kern w:val="0"/>
                <w:sz w:val="12"/>
                <w:szCs w:val="12"/>
                <w:lang w:val="de-DE" w:eastAsia="el-GR"/>
              </w:rPr>
              <w:t>)</w:t>
            </w:r>
            <w:r w:rsidRPr="00213A44">
              <w:rPr>
                <w:rFonts w:eastAsia="Arial"/>
                <w:kern w:val="0"/>
                <w:sz w:val="12"/>
                <w:szCs w:val="12"/>
                <w:lang w:val="de-DE" w:eastAsia="el-GR"/>
              </w:rPr>
              <w:t xml:space="preserve">,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pre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eclampsia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Sinkey RG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E6B7E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Alabama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39w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25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RNA-PCR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antihypertensives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hypertension, pulmonary edema, elevated brain natriuretic peptide, and high-sensitivity troponin-I</w:t>
            </w:r>
          </w:p>
        </w:tc>
        <w:tc>
          <w:tcPr>
            <w:tcW w:w="992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SARS-CoV-2 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positive 6 days after discharge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Hong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Detroit, MI, USA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23w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36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pneumonia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hydroxychloroquine, prednisone, betamethasone for fetal 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lung immaturity</w:t>
            </w:r>
          </w:p>
        </w:tc>
        <w:tc>
          <w:tcPr>
            <w:tcW w:w="992" w:type="dxa"/>
          </w:tcPr>
          <w:p w:rsidR="00A24A12" w:rsidRPr="00213A44" w:rsidRDefault="00D5555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hypothyroidism, morbid obesity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hyperlipidemia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successfully discharged </w:t>
            </w:r>
            <w:r w:rsidR="002106F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stable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on day 11 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Blauvelt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07239E"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San Francisco, California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28w+4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34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pneumonia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hydroxychloroquine, azithromycin, ceftriaxone, betamethasone</w:t>
            </w:r>
            <w:r w:rsidR="007E1AFA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(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fetal lung </w:t>
            </w:r>
            <w:r w:rsidR="007E1AFA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im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maturity</w:t>
            </w:r>
            <w:r w:rsidR="007E1AFA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)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remdesivir, oxytocin and methergine </w:t>
            </w:r>
            <w:r w:rsidR="007E1AFA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(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uterine atony</w:t>
            </w:r>
            <w:r w:rsidR="007E1AFA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)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rednisone, 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rtapenem, 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ventilation</w:t>
            </w:r>
          </w:p>
        </w:tc>
        <w:tc>
          <w:tcPr>
            <w:tcW w:w="992" w:type="dxa"/>
          </w:tcPr>
          <w:p w:rsidR="00A24A12" w:rsidRPr="00213A44" w:rsidRDefault="00D5555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7E180C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moderate asthma, gestational 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DM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class II obesity, and three prior </w:t>
            </w:r>
          </w:p>
          <w:p w:rsidR="00A24A12" w:rsidRPr="00213A44" w:rsidRDefault="007E180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C-sections 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discharged home in good condition on postoperative day 15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none 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Kelly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St. Louis, MO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33w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persistent maternal tachycardia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and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high fever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and </w:t>
            </w:r>
            <w:r w:rsidR="007E1AFA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fetal heart rate deceleration  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antibiotic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ospitalized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Ahmed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UK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January-April 8,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31w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29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 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7E1AFA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orticosteroids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(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fetal lung 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im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maturity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)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 amoxicillin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enoxaparin </w:t>
            </w:r>
            <w:r w:rsidR="0015719D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(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venous thromboembolism prophylaxis</w:t>
            </w:r>
            <w:r w:rsidR="0015719D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type 2 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DM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treated with metformin and insulin, renal tubular acidosis,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lastRenderedPageBreak/>
              <w:t>asthma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vitamin D deficiency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lastRenderedPageBreak/>
              <w:t xml:space="preserve">death due to COVID-19 and artery thrombosis </w:t>
            </w:r>
          </w:p>
        </w:tc>
        <w:tc>
          <w:tcPr>
            <w:tcW w:w="1560" w:type="dxa"/>
          </w:tcPr>
          <w:p w:rsidR="00A24A12" w:rsidRPr="00213A4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b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oth pregnancy and COVID-19 increase the risk of thrombosis</w:t>
            </w:r>
            <w:r w:rsidR="00630AD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; t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his case highlighted the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lastRenderedPageBreak/>
              <w:t>synergy of these factors in increasing the risk of thrombotic complications in pregnant women with COVID-19, especially those admitted to ICU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lastRenderedPageBreak/>
              <w:t xml:space="preserve">Nesr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UK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40w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34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intravenous immunoglobulins</w:t>
            </w:r>
            <w:r w:rsidR="004939EF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prednisolone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mmune thrombocytopenia (ITP)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Kuhrt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UK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13-April 2,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32w+6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30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emergency 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antepartum hemorrhage with placental abruption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antenatal corticosteroids for fetal lung 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im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maturity</w:t>
            </w:r>
          </w:p>
        </w:tc>
        <w:tc>
          <w:tcPr>
            <w:tcW w:w="992" w:type="dxa"/>
          </w:tcPr>
          <w:p w:rsidR="00A24A12" w:rsidRPr="00213A4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win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s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-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negative/negative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thyroidectomy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Postnatally,  m</w:t>
            </w:r>
            <w:r w:rsidR="00630AD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aternal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thrombocytopenia and lymphocytopenia associated with COVID-19, abnormal chest x-rays, mild pericardial effusion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AlZaghal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Irbid, Jordan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36w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30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placental abruption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highlight w:val="white"/>
                <w:lang w:val="en-US" w:eastAsia="el-GR"/>
              </w:rPr>
              <w:t xml:space="preserve">hydroxychloroquine 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previous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stillborn infant 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Bani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Irbid, Jordan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28,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37w+4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29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elective C- section</w:t>
            </w:r>
          </w:p>
        </w:tc>
        <w:tc>
          <w:tcPr>
            <w:tcW w:w="1417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previous C-section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negative </w:t>
            </w:r>
          </w:p>
        </w:tc>
        <w:tc>
          <w:tcPr>
            <w:tcW w:w="1134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Lee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Korea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March 6-March 11 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37w+6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28</w:t>
            </w:r>
          </w:p>
        </w:tc>
        <w:tc>
          <w:tcPr>
            <w:tcW w:w="850" w:type="dxa"/>
          </w:tcPr>
          <w:p w:rsidR="00FD1319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cephalopelvic distortion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significant hypotension</w:t>
            </w:r>
            <w:r w:rsidR="004143C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following spinal anesthesia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Oh J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2020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Daegu, Korea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Feb 26-Aprl 3,2020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37w+6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28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3F04D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ephalopelvic d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ort</w:t>
            </w:r>
            <w:r w:rsidR="00D5555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De Socio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Perugia, Italy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30,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40w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33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v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aginal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delivery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xytocin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</w:t>
            </w:r>
            <w:r w:rsidR="002C411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2 days after delivery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Carosso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Turin, Italy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37w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28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PCR (positive)</w:t>
            </w:r>
          </w:p>
        </w:tc>
        <w:tc>
          <w:tcPr>
            <w:tcW w:w="993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v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aginal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delivery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positive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gestational 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DM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Martinelli I et al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Milan, Italy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29,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29w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17</w:t>
            </w:r>
          </w:p>
        </w:tc>
        <w:tc>
          <w:tcPr>
            <w:tcW w:w="850" w:type="dxa"/>
          </w:tcPr>
          <w:p w:rsidR="00287F8C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630A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em</w:t>
            </w:r>
            <w:r w:rsidR="00281B9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rgency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dyspnea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enoxaparin, enoxaparin</w:t>
            </w:r>
            <w:r w:rsidR="0015719D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(antithrombotic prophylaxis)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obesity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COVID-19 and Staphylococcus aureus infection developed pulmonary embolism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Mohammadi 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Sanandaj, Iran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May 2,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8w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26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complex obesity and respiratory failure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acute thrombosis during COVID-19 disease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Za</w:t>
            </w:r>
            <w:r w:rsidR="0007239E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maniyan 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07239E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Sari, Iran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7-March 25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32w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22</w:t>
            </w:r>
          </w:p>
        </w:tc>
        <w:tc>
          <w:tcPr>
            <w:tcW w:w="850" w:type="dxa"/>
          </w:tcPr>
          <w:p w:rsidR="00287F8C" w:rsidRPr="00213A44" w:rsidRDefault="0059051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q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-PCR,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 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azithromycin, ceftriaxone, lopinavir/ritonavir, oseltamivir</w:t>
            </w:r>
            <w:r w:rsidR="00E95BA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hydroxychloroquine</w:t>
            </w:r>
          </w:p>
        </w:tc>
        <w:tc>
          <w:tcPr>
            <w:tcW w:w="992" w:type="dxa"/>
          </w:tcPr>
          <w:p w:rsidR="00A24A12" w:rsidRPr="00213A44" w:rsidRDefault="007A45B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first test negative, second test after 24h positive, third and fourth test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after 1 week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lastRenderedPageBreak/>
              <w:t xml:space="preserve">positive 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lastRenderedPageBreak/>
              <w:t>hypothyroidism</w:t>
            </w:r>
          </w:p>
        </w:tc>
        <w:tc>
          <w:tcPr>
            <w:tcW w:w="992" w:type="dxa"/>
          </w:tcPr>
          <w:p w:rsidR="00A24A12" w:rsidRPr="00213A44" w:rsidRDefault="002C411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aternal death at day 19th due to COVID-19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amniotic fluid sample positive for 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SARS-CoV-2  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color w:val="auto"/>
                <w:kern w:val="0"/>
                <w:position w:val="0"/>
                <w:sz w:val="12"/>
                <w:szCs w:val="12"/>
                <w:lang w:val="en-US" w:eastAsia="el-GR"/>
              </w:rPr>
              <w:lastRenderedPageBreak/>
              <w:t xml:space="preserve">Taghizadeh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07239E"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Iran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34w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33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7A45B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maternal renal condition</w:t>
            </w:r>
          </w:p>
        </w:tc>
        <w:tc>
          <w:tcPr>
            <w:tcW w:w="2126" w:type="dxa"/>
          </w:tcPr>
          <w:p w:rsidR="00A24A12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l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opinavir/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ritonavir, ribavirin, oseltamivir, meropenem, ciprofloxacin, vancomycin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  <w:tc>
          <w:tcPr>
            <w:tcW w:w="992" w:type="dxa"/>
          </w:tcPr>
          <w:p w:rsidR="00A24A12" w:rsidRPr="00213A44" w:rsidRDefault="001571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Kalafat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Ankara Turkey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March 20-March 28 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35w+3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32</w:t>
            </w:r>
          </w:p>
        </w:tc>
        <w:tc>
          <w:tcPr>
            <w:tcW w:w="850" w:type="dxa"/>
          </w:tcPr>
          <w:p w:rsidR="007A45B7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RT-PCR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CT scan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Pr="00213A44">
              <w:rPr>
                <w:rFonts w:eastAsia="Arial"/>
                <w:kern w:val="0"/>
                <w:sz w:val="12"/>
                <w:szCs w:val="12"/>
                <w:vertAlign w:val="subscript"/>
                <w:lang w:val="en-US" w:eastAsia="el-GR"/>
              </w:rPr>
              <w:t>2</w:t>
            </w:r>
            <w:r w:rsidR="004939EF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vertAlign w:val="subscript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azithromycin, hydroxychloroquine, antiviral</w:t>
            </w:r>
          </w:p>
        </w:tc>
        <w:tc>
          <w:tcPr>
            <w:tcW w:w="992" w:type="dxa"/>
          </w:tcPr>
          <w:p w:rsidR="00A24A12" w:rsidRPr="00213A44" w:rsidRDefault="007A45B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thalassemia trait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Yilmaz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Konya, Turkey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38w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25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ydroxychloroquine, oseltamivir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azithromycin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  <w:p w:rsidR="00A24A12" w:rsidRPr="00213A44" w:rsidRDefault="00A24A12" w:rsidP="00676251">
            <w:pPr>
              <w:suppressAutoHyphens/>
              <w:spacing w:line="240" w:lineRule="auto"/>
              <w:jc w:val="both"/>
              <w:textDirection w:val="btLr"/>
              <w:rPr>
                <w:rFonts w:eastAsia="Arial"/>
                <w:color w:val="auto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suppressAutoHyphens/>
              <w:spacing w:line="240" w:lineRule="auto"/>
              <w:jc w:val="both"/>
              <w:textDirection w:val="btLr"/>
              <w:rPr>
                <w:rFonts w:eastAsia="Arial"/>
                <w:color w:val="auto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suppressAutoHyphens/>
              <w:spacing w:line="240" w:lineRule="auto"/>
              <w:jc w:val="both"/>
              <w:textDirection w:val="btLr"/>
              <w:rPr>
                <w:rFonts w:eastAsia="Arial"/>
                <w:color w:val="auto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suppressAutoHyphens/>
              <w:spacing w:line="240" w:lineRule="auto"/>
              <w:jc w:val="both"/>
              <w:textDirection w:val="btLr"/>
              <w:rPr>
                <w:rFonts w:eastAsia="Arial"/>
                <w:color w:val="auto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eastAsia="Arial"/>
                <w:color w:val="auto"/>
                <w:kern w:val="0"/>
                <w:sz w:val="12"/>
                <w:szCs w:val="12"/>
                <w:lang w:val="el-GR" w:eastAsia="el-GR"/>
              </w:rPr>
            </w:pPr>
          </w:p>
        </w:tc>
      </w:tr>
      <w:tr w:rsidR="00A24A12" w:rsidRPr="00213A44" w:rsidTr="004939EF">
        <w:trPr>
          <w:trHeight w:val="678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Alzamora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Lima Peru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19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33w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41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bookmarkStart w:id="1" w:name="_Hlk54777951"/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  <w:bookmarkEnd w:id="1"/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maternal respiratory status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azithromycin,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hydroxychloroquine,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mer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penem,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v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ancomycin, oseltamivir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positive at 16 hours</w:t>
            </w:r>
          </w:p>
        </w:tc>
        <w:tc>
          <w:tcPr>
            <w:tcW w:w="1134" w:type="dxa"/>
          </w:tcPr>
          <w:p w:rsidR="00A24A12" w:rsidRPr="00213A44" w:rsidRDefault="007E180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DM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Wen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Qingdao Shandong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Feb 4-Feb 20 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30w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31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 delivery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interferon, antiviral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cured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Lowe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Australia Queensland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40w+3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31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3472E9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v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aginal delivery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gentamycin,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metronidazole,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cephazolin (possible chorioamnionitis)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Lu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Ireland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40w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29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 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maternal fever, fetal tachycardia, maternal sepsis and previous C- section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2C411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hronic hepatitis B infection</w:t>
            </w:r>
          </w:p>
        </w:tc>
        <w:tc>
          <w:tcPr>
            <w:tcW w:w="992" w:type="dxa"/>
          </w:tcPr>
          <w:p w:rsidR="00A24A12" w:rsidRPr="00213A44" w:rsidRDefault="004143C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afebrile o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 day 2 of hospitalization and discharged home with thromboprophylaxis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Lyra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Portugal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39w+6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spontaneous </w:t>
            </w:r>
            <w:r w:rsidR="0097565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PROM 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discharged home at 48 hours postpartum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Diaz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Spain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38w+4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41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8C5D5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emergency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C- 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severe pre</w:t>
            </w:r>
            <w:r w:rsidR="004939EF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eclampsia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negative, positive after 9 days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hypothyroidism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Fontanella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Netherlands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31w+6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38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antenatal corticosteroids for fetal lung maturation, 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ydroxychloroquine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2C411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estational 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DM</w:t>
            </w:r>
          </w:p>
        </w:tc>
        <w:tc>
          <w:tcPr>
            <w:tcW w:w="992" w:type="dxa"/>
          </w:tcPr>
          <w:p w:rsidR="00A24A12" w:rsidRPr="00213A44" w:rsidRDefault="002C411E" w:rsidP="00BC2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ischarge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after 5 days of rapid improvement 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212"/>
        </w:trPr>
        <w:tc>
          <w:tcPr>
            <w:tcW w:w="886" w:type="dxa"/>
            <w:vMerge w:val="restart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</w:p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Piersigilli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  <w:vMerge w:val="restart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Belgium</w:t>
            </w:r>
          </w:p>
        </w:tc>
        <w:tc>
          <w:tcPr>
            <w:tcW w:w="704" w:type="dxa"/>
            <w:vMerge w:val="restart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1,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40w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29</w:t>
            </w:r>
          </w:p>
        </w:tc>
        <w:tc>
          <w:tcPr>
            <w:tcW w:w="850" w:type="dxa"/>
            <w:vMerge w:val="restart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Calibri"/>
                <w:color w:val="auto"/>
                <w:kern w:val="0"/>
                <w:sz w:val="12"/>
                <w:szCs w:val="12"/>
                <w:lang w:val="en-US" w:eastAsia="el-GR"/>
              </w:rPr>
              <w:t>maternal fever, fetal tachycardia, maternal sepsis</w:t>
            </w:r>
            <w:r w:rsidR="003F04DC" w:rsidRPr="00213A44">
              <w:rPr>
                <w:rFonts w:eastAsia="Calibri"/>
                <w:color w:val="auto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Pr="00213A44">
              <w:rPr>
                <w:rFonts w:eastAsia="Calibri"/>
                <w:color w:val="auto"/>
                <w:kern w:val="0"/>
                <w:sz w:val="12"/>
                <w:szCs w:val="12"/>
                <w:lang w:val="en-US" w:eastAsia="el-GR"/>
              </w:rPr>
              <w:t xml:space="preserve">previous </w:t>
            </w:r>
            <w:r w:rsidR="003F04DC" w:rsidRPr="00213A44">
              <w:rPr>
                <w:rFonts w:eastAsia="Calibri"/>
                <w:color w:val="auto"/>
                <w:kern w:val="0"/>
                <w:sz w:val="12"/>
                <w:szCs w:val="12"/>
                <w:lang w:val="en-US" w:eastAsia="el-GR"/>
              </w:rPr>
              <w:t>C-</w:t>
            </w:r>
            <w:r w:rsidRPr="00213A44">
              <w:rPr>
                <w:rFonts w:eastAsia="Calibri"/>
                <w:color w:val="auto"/>
                <w:kern w:val="0"/>
                <w:sz w:val="12"/>
                <w:szCs w:val="12"/>
                <w:lang w:val="en-US" w:eastAsia="el-GR"/>
              </w:rPr>
              <w:t xml:space="preserve"> section</w:t>
            </w:r>
            <w:r w:rsidR="00281B92" w:rsidRPr="00213A44">
              <w:rPr>
                <w:rFonts w:eastAsia="Calibri"/>
                <w:color w:val="auto"/>
                <w:kern w:val="0"/>
                <w:sz w:val="12"/>
                <w:szCs w:val="12"/>
                <w:lang w:val="en-US" w:eastAsia="el-GR"/>
              </w:rPr>
              <w:t xml:space="preserve"> 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4939E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g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ood</w:t>
            </w:r>
          </w:p>
        </w:tc>
        <w:tc>
          <w:tcPr>
            <w:tcW w:w="1134" w:type="dxa"/>
            <w:vMerge w:val="restart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7E180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epatitis B</w:t>
            </w:r>
          </w:p>
        </w:tc>
        <w:tc>
          <w:tcPr>
            <w:tcW w:w="992" w:type="dxa"/>
          </w:tcPr>
          <w:p w:rsidR="00A24A12" w:rsidRPr="00213A44" w:rsidRDefault="002C411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ischarge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</w:p>
        </w:tc>
        <w:tc>
          <w:tcPr>
            <w:tcW w:w="1560" w:type="dxa"/>
            <w:vMerge w:val="restart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none </w:t>
            </w:r>
          </w:p>
        </w:tc>
      </w:tr>
      <w:tr w:rsidR="00A24A12" w:rsidRPr="00213A44" w:rsidTr="004939EF">
        <w:trPr>
          <w:trHeight w:val="211"/>
        </w:trPr>
        <w:tc>
          <w:tcPr>
            <w:tcW w:w="886" w:type="dxa"/>
            <w:vMerge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</w:p>
        </w:tc>
        <w:tc>
          <w:tcPr>
            <w:tcW w:w="911" w:type="dxa"/>
            <w:vMerge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</w:tc>
        <w:tc>
          <w:tcPr>
            <w:tcW w:w="704" w:type="dxa"/>
            <w:vMerge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26w+4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850" w:type="dxa"/>
            <w:vMerge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3F04D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maternal 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HELLP 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intravenous antibiotics</w:t>
            </w:r>
            <w:r w:rsidR="00E95BA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,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corticosteroid</w:t>
            </w:r>
            <w:r w:rsidR="002C411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for fetal lung</w:t>
            </w:r>
            <w:r w:rsidR="00E95BA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immaturity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still in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  <w:vMerge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</w:tc>
        <w:tc>
          <w:tcPr>
            <w:tcW w:w="1134" w:type="dxa"/>
          </w:tcPr>
          <w:p w:rsidR="00A24A12" w:rsidRPr="00213A44" w:rsidRDefault="007A45B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re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eclampsia and suspected cholecystitis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negative </w:t>
            </w:r>
            <w:r w:rsidR="002C411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on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 day </w:t>
            </w:r>
            <w:r w:rsidR="005C1EA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21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after delivery</w:t>
            </w:r>
          </w:p>
        </w:tc>
        <w:tc>
          <w:tcPr>
            <w:tcW w:w="1560" w:type="dxa"/>
            <w:vMerge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</w:p>
        </w:tc>
      </w:tr>
      <w:tr w:rsidR="00A24A12" w:rsidRPr="00213A44" w:rsidTr="004939EF"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Baud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Switzerland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March 2020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19w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28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miscarriage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acetaminophen, 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rophylactic amoxicillin</w:t>
            </w:r>
            <w:r w:rsidR="007A45B7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clavulanic acid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obesity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lastRenderedPageBreak/>
              <w:t xml:space="preserve">Gidlof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Stockholm Sweden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March 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36w+2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34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hypertension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paracetamol, labetalol, nifedipine, antibiotic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twin 1 good</w:t>
            </w:r>
          </w:p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twin 2 good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both negative</w:t>
            </w:r>
          </w:p>
        </w:tc>
        <w:tc>
          <w:tcPr>
            <w:tcW w:w="1134" w:type="dxa"/>
          </w:tcPr>
          <w:p w:rsidR="00A24A12" w:rsidRPr="00213A44" w:rsidRDefault="00BC2FB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de-DE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de-DE" w:eastAsia="el-GR"/>
              </w:rPr>
              <w:t>h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de-DE" w:eastAsia="el-GR"/>
              </w:rPr>
              <w:t xml:space="preserve">ypertension, proteinuria, gestational 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DM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Kirtsman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 (2020)</w:t>
            </w:r>
          </w:p>
        </w:tc>
        <w:tc>
          <w:tcPr>
            <w:tcW w:w="911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Toronto, Ontario</w:t>
            </w:r>
          </w:p>
        </w:tc>
        <w:tc>
          <w:tcPr>
            <w:tcW w:w="70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35w+5</w:t>
            </w:r>
          </w:p>
        </w:tc>
        <w:tc>
          <w:tcPr>
            <w:tcW w:w="709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40</w:t>
            </w:r>
          </w:p>
        </w:tc>
        <w:tc>
          <w:tcPr>
            <w:tcW w:w="85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</w:tcPr>
          <w:p w:rsidR="00A24A12" w:rsidRPr="00213A44" w:rsidRDefault="008C5D5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s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emi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-emergency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C-section</w:t>
            </w:r>
          </w:p>
        </w:tc>
        <w:tc>
          <w:tcPr>
            <w:tcW w:w="1417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coagulopathy (elevated d-dimer</w:t>
            </w:r>
            <w:r w:rsidR="00287F8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s,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fibrinogen, and activated partial thromboplastin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br/>
              <w:t>time)</w:t>
            </w:r>
          </w:p>
        </w:tc>
        <w:tc>
          <w:tcPr>
            <w:tcW w:w="2126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ICU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positive</w:t>
            </w:r>
          </w:p>
        </w:tc>
        <w:tc>
          <w:tcPr>
            <w:tcW w:w="1134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familial neutropenia, gestational </w:t>
            </w:r>
            <w:r w:rsidR="007E180C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DM</w:t>
            </w:r>
            <w:r w:rsidR="00BC2FB0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,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history of frequent bacterial infections</w:t>
            </w:r>
            <w:r w:rsidR="008C5D5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during  pregnancy</w:t>
            </w:r>
          </w:p>
        </w:tc>
        <w:tc>
          <w:tcPr>
            <w:tcW w:w="992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discharge</w:t>
            </w:r>
            <w:r w:rsidR="002C411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d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</w:t>
            </w:r>
            <w:r w:rsidR="002C411E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on</w:t>
            </w: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 day 4</w:t>
            </w:r>
          </w:p>
        </w:tc>
        <w:tc>
          <w:tcPr>
            <w:tcW w:w="1560" w:type="dxa"/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none</w:t>
            </w:r>
          </w:p>
        </w:tc>
      </w:tr>
      <w:tr w:rsidR="00A24A12" w:rsidRPr="00213A44" w:rsidTr="004939EF">
        <w:trPr>
          <w:trHeight w:val="592"/>
        </w:trPr>
        <w:tc>
          <w:tcPr>
            <w:tcW w:w="8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 xml:space="preserve">Panichaya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kern w:val="0"/>
                <w:position w:val="0"/>
                <w:sz w:val="12"/>
                <w:szCs w:val="12"/>
                <w:vertAlign w:val="superscript"/>
                <w:lang w:val="en-US" w:eastAsia="el-GR"/>
              </w:rPr>
              <w:t xml:space="preserve"> </w:t>
            </w:r>
            <w:r w:rsidR="00A24A12" w:rsidRPr="00213A44">
              <w:rPr>
                <w:rFonts w:eastAsia="Arial"/>
                <w:kern w:val="0"/>
                <w:position w:val="0"/>
                <w:sz w:val="12"/>
                <w:szCs w:val="12"/>
                <w:lang w:val="en-US" w:eastAsia="el-GR"/>
              </w:rPr>
              <w:t>(2020)</w:t>
            </w:r>
          </w:p>
        </w:tc>
        <w:tc>
          <w:tcPr>
            <w:tcW w:w="9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Thailand</w:t>
            </w:r>
          </w:p>
        </w:tc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NR</w:t>
            </w: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18w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43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RT-PCR (positive)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pregnancy termination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-</w:t>
            </w: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no treatment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8C5D5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t</w:t>
            </w:r>
            <w:r w:rsidR="00A24A12"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ermination of pregnancy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negative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 xml:space="preserve">amniocentesis due to high risk of aneuploidy 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clinically improved without fever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4A12" w:rsidRPr="00213A44" w:rsidRDefault="00A24A1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textDirection w:val="btLr"/>
              <w:rPr>
                <w:rFonts w:eastAsia="Arial"/>
                <w:kern w:val="0"/>
                <w:sz w:val="12"/>
                <w:szCs w:val="12"/>
                <w:lang w:val="en-US" w:eastAsia="el-GR"/>
              </w:rPr>
            </w:pPr>
            <w:r w:rsidRPr="00213A44">
              <w:rPr>
                <w:rFonts w:eastAsia="Arial"/>
                <w:kern w:val="0"/>
                <w:sz w:val="12"/>
                <w:szCs w:val="12"/>
                <w:lang w:val="en-US" w:eastAsia="el-GR"/>
              </w:rPr>
              <w:t>fetal Down syndrome</w:t>
            </w:r>
          </w:p>
        </w:tc>
      </w:tr>
    </w:tbl>
    <w:p w:rsidR="00A24A12" w:rsidRPr="00A24A12" w:rsidRDefault="00A24A12" w:rsidP="00A24A12">
      <w:pPr>
        <w:pStyle w:val="2"/>
        <w:ind w:left="0" w:hanging="2"/>
        <w:rPr>
          <w:lang w:eastAsia="en-CA"/>
        </w:rPr>
      </w:pPr>
    </w:p>
    <w:p w:rsidR="00A24A12" w:rsidRPr="00A24A12" w:rsidRDefault="00D7791B" w:rsidP="00CA50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i/>
        </w:rPr>
      </w:pPr>
      <w:r w:rsidRPr="00D7791B">
        <w:rPr>
          <w:i/>
        </w:rPr>
        <w:t>COVID-19</w:t>
      </w:r>
      <w:r>
        <w:rPr>
          <w:i/>
        </w:rPr>
        <w:t>: c</w:t>
      </w:r>
      <w:r w:rsidRPr="00D7791B">
        <w:rPr>
          <w:i/>
        </w:rPr>
        <w:t>oronavirus disease 2019</w:t>
      </w:r>
      <w:r>
        <w:rPr>
          <w:i/>
        </w:rPr>
        <w:t>,</w:t>
      </w:r>
      <w:r w:rsidRPr="00D7791B">
        <w:rPr>
          <w:i/>
        </w:rPr>
        <w:t xml:space="preserve"> </w:t>
      </w:r>
      <w:r w:rsidR="002C411E">
        <w:rPr>
          <w:i/>
        </w:rPr>
        <w:t xml:space="preserve">w: weeks, </w:t>
      </w:r>
      <w:r w:rsidR="00281B92" w:rsidRPr="00281B92">
        <w:rPr>
          <w:i/>
        </w:rPr>
        <w:t>C-section</w:t>
      </w:r>
      <w:r w:rsidR="00281B92">
        <w:rPr>
          <w:i/>
        </w:rPr>
        <w:t>: caesarian cection</w:t>
      </w:r>
      <w:r w:rsidR="002C411E">
        <w:rPr>
          <w:i/>
        </w:rPr>
        <w:t>,</w:t>
      </w:r>
      <w:r w:rsidR="00281B92">
        <w:rPr>
          <w:i/>
        </w:rPr>
        <w:t xml:space="preserve"> </w:t>
      </w:r>
      <w:r w:rsidR="00A24A12" w:rsidRPr="00A24A12">
        <w:rPr>
          <w:i/>
        </w:rPr>
        <w:t>NR: not reported</w:t>
      </w:r>
      <w:r w:rsidR="008C5D5E">
        <w:rPr>
          <w:i/>
        </w:rPr>
        <w:t>,</w:t>
      </w:r>
      <w:r w:rsidR="00A24A12" w:rsidRPr="00A24A12">
        <w:rPr>
          <w:i/>
        </w:rPr>
        <w:t xml:space="preserve"> ICU: intensive care unit</w:t>
      </w:r>
      <w:r w:rsidR="008C5D5E">
        <w:rPr>
          <w:i/>
        </w:rPr>
        <w:t xml:space="preserve">, </w:t>
      </w:r>
      <w:r w:rsidR="00A24A12" w:rsidRPr="00A24A12">
        <w:rPr>
          <w:i/>
        </w:rPr>
        <w:t>CT: computed tomography</w:t>
      </w:r>
      <w:r w:rsidR="008C5D5E">
        <w:rPr>
          <w:i/>
        </w:rPr>
        <w:t>,</w:t>
      </w:r>
      <w:r w:rsidR="00A24A12" w:rsidRPr="00A24A12">
        <w:rPr>
          <w:i/>
        </w:rPr>
        <w:t xml:space="preserve"> </w:t>
      </w:r>
      <w:r w:rsidR="00590516" w:rsidRPr="00590516">
        <w:rPr>
          <w:i/>
        </w:rPr>
        <w:t>q-PCR</w:t>
      </w:r>
      <w:r w:rsidR="00590516">
        <w:rPr>
          <w:i/>
        </w:rPr>
        <w:t xml:space="preserve">: </w:t>
      </w:r>
      <w:r w:rsidR="00590516" w:rsidRPr="00590516">
        <w:rPr>
          <w:i/>
        </w:rPr>
        <w:t xml:space="preserve">quantitative </w:t>
      </w:r>
      <w:r w:rsidR="00590516">
        <w:rPr>
          <w:i/>
        </w:rPr>
        <w:t>po</w:t>
      </w:r>
      <w:r w:rsidR="00590516" w:rsidRPr="00590516">
        <w:rPr>
          <w:i/>
        </w:rPr>
        <w:t xml:space="preserve">lymerase </w:t>
      </w:r>
      <w:r w:rsidR="00590516">
        <w:rPr>
          <w:i/>
        </w:rPr>
        <w:t>c</w:t>
      </w:r>
      <w:r w:rsidR="00590516" w:rsidRPr="00590516">
        <w:rPr>
          <w:i/>
        </w:rPr>
        <w:t xml:space="preserve">hain </w:t>
      </w:r>
      <w:r w:rsidR="00590516">
        <w:rPr>
          <w:i/>
        </w:rPr>
        <w:t>r</w:t>
      </w:r>
      <w:r w:rsidR="00590516" w:rsidRPr="00590516">
        <w:rPr>
          <w:i/>
        </w:rPr>
        <w:t>eaction</w:t>
      </w:r>
      <w:r w:rsidR="00590516">
        <w:rPr>
          <w:i/>
        </w:rPr>
        <w:t xml:space="preserve">, </w:t>
      </w:r>
      <w:r w:rsidR="00A24A12" w:rsidRPr="00A24A12">
        <w:rPr>
          <w:i/>
        </w:rPr>
        <w:t>RT-PCR: reverse transcription polymerase chain reaction</w:t>
      </w:r>
      <w:r w:rsidR="004939EF">
        <w:rPr>
          <w:i/>
        </w:rPr>
        <w:t>, O</w:t>
      </w:r>
      <w:r w:rsidR="004939EF" w:rsidRPr="004939EF">
        <w:rPr>
          <w:i/>
          <w:vertAlign w:val="subscript"/>
        </w:rPr>
        <w:t>2</w:t>
      </w:r>
      <w:r w:rsidR="004939EF">
        <w:rPr>
          <w:i/>
        </w:rPr>
        <w:t>: oxygen</w:t>
      </w:r>
      <w:r w:rsidR="0097565C">
        <w:rPr>
          <w:i/>
        </w:rPr>
        <w:t>,</w:t>
      </w:r>
      <w:r w:rsidR="0097565C" w:rsidRPr="0097565C">
        <w:t xml:space="preserve"> </w:t>
      </w:r>
      <w:r w:rsidR="0097565C" w:rsidRPr="0097565C">
        <w:rPr>
          <w:i/>
          <w:iCs/>
        </w:rPr>
        <w:t>PROM</w:t>
      </w:r>
      <w:r w:rsidR="0097565C">
        <w:t xml:space="preserve">: </w:t>
      </w:r>
      <w:r w:rsidR="0097565C" w:rsidRPr="0097565C">
        <w:rPr>
          <w:i/>
        </w:rPr>
        <w:t>premature rupture of membranes</w:t>
      </w:r>
      <w:r w:rsidR="00FE5597">
        <w:rPr>
          <w:i/>
        </w:rPr>
        <w:t xml:space="preserve">, DM: </w:t>
      </w:r>
      <w:r w:rsidR="00FE5597" w:rsidRPr="00FE5597">
        <w:rPr>
          <w:i/>
        </w:rPr>
        <w:t>diabetes mellitus</w:t>
      </w:r>
      <w:r w:rsidR="00C41237">
        <w:rPr>
          <w:i/>
        </w:rPr>
        <w:t xml:space="preserve">, </w:t>
      </w:r>
      <w:r w:rsidR="00C41237" w:rsidRPr="00A24A12">
        <w:rPr>
          <w:i/>
        </w:rPr>
        <w:t>BMI: body mass index</w:t>
      </w:r>
      <w:r w:rsidR="0097565C">
        <w:rPr>
          <w:i/>
        </w:rPr>
        <w:t xml:space="preserve"> </w:t>
      </w:r>
    </w:p>
    <w:p w:rsidR="00A24A12" w:rsidRPr="00A24A12" w:rsidRDefault="00A24A12" w:rsidP="00CA5066">
      <w:pPr>
        <w:pStyle w:val="CommentText"/>
        <w:spacing w:line="360" w:lineRule="auto"/>
        <w:ind w:leftChars="0" w:left="0" w:firstLineChars="0" w:firstLine="0"/>
      </w:pPr>
    </w:p>
    <w:p w:rsidR="00E07933" w:rsidRDefault="00E07933" w:rsidP="00DE12A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right" w:pos="13860"/>
        </w:tabs>
        <w:spacing w:line="360" w:lineRule="auto"/>
        <w:jc w:val="both"/>
        <w:rPr>
          <w:b/>
          <w:bCs/>
          <w:lang w:val="en-US"/>
        </w:rPr>
      </w:pPr>
    </w:p>
    <w:p w:rsidR="004F0C44" w:rsidRDefault="004F0C44" w:rsidP="00DE12A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right" w:pos="13860"/>
        </w:tabs>
        <w:spacing w:line="360" w:lineRule="auto"/>
        <w:jc w:val="both"/>
        <w:rPr>
          <w:b/>
          <w:bCs/>
          <w:lang w:val="en-US"/>
        </w:rPr>
      </w:pPr>
    </w:p>
    <w:p w:rsidR="005673E6" w:rsidRDefault="005673E6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b/>
          <w:bCs/>
          <w:color w:val="auto"/>
          <w:kern w:val="0"/>
          <w:position w:val="0"/>
          <w:lang w:val="en-US" w:eastAsia="el-GR"/>
        </w:rPr>
      </w:pPr>
    </w:p>
    <w:p w:rsidR="00C41237" w:rsidRPr="00C41237" w:rsidRDefault="00C41237" w:rsidP="00C41237">
      <w:pPr>
        <w:pStyle w:val="2"/>
        <w:ind w:left="0" w:hanging="2"/>
        <w:rPr>
          <w:lang w:val="en-US"/>
        </w:rPr>
      </w:pPr>
    </w:p>
    <w:p w:rsidR="005673E6" w:rsidRDefault="005673E6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b/>
          <w:bCs/>
          <w:color w:val="auto"/>
          <w:kern w:val="0"/>
          <w:position w:val="0"/>
          <w:lang w:val="en-US" w:eastAsia="el-GR"/>
        </w:rPr>
      </w:pPr>
    </w:p>
    <w:p w:rsidR="00590516" w:rsidRDefault="00590516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</w:p>
    <w:p w:rsidR="00590516" w:rsidRDefault="00590516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</w:p>
    <w:p w:rsidR="00676251" w:rsidRDefault="00676251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</w:p>
    <w:p w:rsidR="00815A44" w:rsidRDefault="00815A44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</w:p>
    <w:p w:rsidR="00815A44" w:rsidRDefault="00815A44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</w:p>
    <w:p w:rsidR="00CA5066" w:rsidRDefault="00CA5066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</w:p>
    <w:p w:rsidR="00CA5066" w:rsidRDefault="00CA5066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</w:p>
    <w:p w:rsidR="005673E6" w:rsidRPr="005673E6" w:rsidRDefault="005673E6" w:rsidP="005673E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  <w:r w:rsidRPr="005673E6">
        <w:rPr>
          <w:rFonts w:eastAsia="Arial"/>
        </w:rPr>
        <w:lastRenderedPageBreak/>
        <w:t>Table 2</w:t>
      </w:r>
      <w:r w:rsidR="00D410C3">
        <w:rPr>
          <w:rFonts w:eastAsia="Arial"/>
        </w:rPr>
        <w:t>.</w:t>
      </w:r>
      <w:r w:rsidRPr="005673E6">
        <w:rPr>
          <w:rFonts w:eastAsia="Arial"/>
        </w:rPr>
        <w:t xml:space="preserve"> Case series </w:t>
      </w:r>
      <w:r w:rsidR="00290BCD">
        <w:rPr>
          <w:rFonts w:eastAsia="Arial"/>
        </w:rPr>
        <w:t xml:space="preserve">of </w:t>
      </w:r>
      <w:r w:rsidRPr="005673E6">
        <w:rPr>
          <w:rFonts w:eastAsia="Arial"/>
        </w:rPr>
        <w:t xml:space="preserve">pregnancies </w:t>
      </w:r>
      <w:r w:rsidR="00290BCD">
        <w:rPr>
          <w:rFonts w:eastAsia="Arial"/>
        </w:rPr>
        <w:t xml:space="preserve">affected by </w:t>
      </w:r>
      <w:r w:rsidRPr="005673E6">
        <w:rPr>
          <w:rFonts w:eastAsia="Arial"/>
        </w:rPr>
        <w:t>COVID-19</w:t>
      </w:r>
    </w:p>
    <w:tbl>
      <w:tblPr>
        <w:tblW w:w="13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709"/>
        <w:gridCol w:w="709"/>
        <w:gridCol w:w="426"/>
        <w:gridCol w:w="795"/>
        <w:gridCol w:w="780"/>
        <w:gridCol w:w="897"/>
        <w:gridCol w:w="709"/>
        <w:gridCol w:w="850"/>
        <w:gridCol w:w="1221"/>
        <w:gridCol w:w="1276"/>
        <w:gridCol w:w="1134"/>
        <w:gridCol w:w="1134"/>
        <w:gridCol w:w="1559"/>
        <w:gridCol w:w="851"/>
      </w:tblGrid>
      <w:tr w:rsidR="0007239E" w:rsidRPr="00213A44" w:rsidTr="008B310C">
        <w:trPr>
          <w:trHeight w:val="1226"/>
          <w:jc w:val="center"/>
        </w:trPr>
        <w:tc>
          <w:tcPr>
            <w:tcW w:w="814" w:type="dxa"/>
            <w:vAlign w:val="center"/>
          </w:tcPr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First author (year)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Region, country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Study period</w:t>
            </w:r>
          </w:p>
        </w:tc>
        <w:tc>
          <w:tcPr>
            <w:tcW w:w="1221" w:type="dxa"/>
            <w:gridSpan w:val="2"/>
            <w:vAlign w:val="center"/>
          </w:tcPr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Sample size</w:t>
            </w:r>
          </w:p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80" w:type="dxa"/>
            <w:vAlign w:val="center"/>
          </w:tcPr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Test for COVID-19</w:t>
            </w:r>
          </w:p>
        </w:tc>
        <w:tc>
          <w:tcPr>
            <w:tcW w:w="897" w:type="dxa"/>
            <w:vAlign w:val="center"/>
          </w:tcPr>
          <w:p w:rsidR="0007239E" w:rsidRPr="00213A44" w:rsidRDefault="00547943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G</w:t>
            </w:r>
            <w:r w:rsidR="0007239E" w:rsidRPr="00213A44">
              <w:rPr>
                <w:rFonts w:eastAsia="Arial"/>
                <w:b/>
                <w:sz w:val="12"/>
                <w:szCs w:val="12"/>
              </w:rPr>
              <w:t>estational age</w:t>
            </w:r>
          </w:p>
        </w:tc>
        <w:tc>
          <w:tcPr>
            <w:tcW w:w="709" w:type="dxa"/>
            <w:vAlign w:val="center"/>
          </w:tcPr>
          <w:p w:rsidR="0007239E" w:rsidRPr="00213A44" w:rsidRDefault="001F7811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Maternal a</w:t>
            </w:r>
            <w:r w:rsidR="0007239E" w:rsidRPr="00213A44">
              <w:rPr>
                <w:rFonts w:eastAsia="Arial"/>
                <w:b/>
                <w:sz w:val="12"/>
                <w:szCs w:val="12"/>
              </w:rPr>
              <w:t xml:space="preserve">ge </w:t>
            </w:r>
            <w:r w:rsidR="008B310C" w:rsidRPr="00213A44">
              <w:rPr>
                <w:rFonts w:eastAsia="Arial"/>
                <w:b/>
                <w:sz w:val="12"/>
                <w:szCs w:val="12"/>
                <w:lang w:val="en-US"/>
              </w:rPr>
              <w:t>(years)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Mode of delivery</w:t>
            </w:r>
          </w:p>
        </w:tc>
        <w:tc>
          <w:tcPr>
            <w:tcW w:w="1221" w:type="dxa"/>
            <w:vAlign w:val="center"/>
          </w:tcPr>
          <w:p w:rsidR="008B310C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b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 xml:space="preserve">Indication for </w:t>
            </w:r>
          </w:p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C-section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Treatment received</w:t>
            </w:r>
          </w:p>
        </w:tc>
        <w:tc>
          <w:tcPr>
            <w:tcW w:w="1134" w:type="dxa"/>
            <w:vAlign w:val="center"/>
          </w:tcPr>
          <w:p w:rsidR="0007239E" w:rsidRPr="00213A44" w:rsidRDefault="00C46990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Ne</w:t>
            </w:r>
            <w:r w:rsidR="00807180" w:rsidRPr="00213A44">
              <w:rPr>
                <w:rFonts w:eastAsia="Arial"/>
                <w:b/>
                <w:sz w:val="12"/>
                <w:szCs w:val="12"/>
              </w:rPr>
              <w:t>wborn</w:t>
            </w:r>
            <w:r w:rsidRPr="00213A44">
              <w:rPr>
                <w:rFonts w:eastAsia="Arial"/>
                <w:b/>
                <w:sz w:val="12"/>
                <w:szCs w:val="12"/>
              </w:rPr>
              <w:t xml:space="preserve"> h</w:t>
            </w:r>
            <w:r w:rsidR="0007239E" w:rsidRPr="00213A44">
              <w:rPr>
                <w:rFonts w:eastAsia="Arial"/>
                <w:b/>
                <w:sz w:val="12"/>
                <w:szCs w:val="12"/>
              </w:rPr>
              <w:t xml:space="preserve">ealth </w:t>
            </w:r>
          </w:p>
        </w:tc>
        <w:tc>
          <w:tcPr>
            <w:tcW w:w="1134" w:type="dxa"/>
            <w:vAlign w:val="center"/>
          </w:tcPr>
          <w:p w:rsidR="0007239E" w:rsidRPr="00213A44" w:rsidRDefault="00290BCD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SARS-CoV-2  status </w:t>
            </w:r>
            <w:r w:rsidR="0007239E" w:rsidRPr="00213A44">
              <w:rPr>
                <w:rFonts w:eastAsia="Arial"/>
                <w:b/>
                <w:sz w:val="12"/>
                <w:szCs w:val="12"/>
              </w:rPr>
              <w:t>of the newborn</w:t>
            </w:r>
          </w:p>
        </w:tc>
        <w:tc>
          <w:tcPr>
            <w:tcW w:w="1559" w:type="dxa"/>
            <w:vAlign w:val="center"/>
          </w:tcPr>
          <w:p w:rsidR="0007239E" w:rsidRPr="00213A44" w:rsidRDefault="00547943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 xml:space="preserve">Maternal </w:t>
            </w:r>
            <w:r w:rsidR="008B310C" w:rsidRPr="00213A44">
              <w:rPr>
                <w:rFonts w:eastAsia="Arial"/>
                <w:b/>
                <w:sz w:val="12"/>
                <w:szCs w:val="12"/>
              </w:rPr>
              <w:t>c</w:t>
            </w:r>
            <w:r w:rsidR="0007239E" w:rsidRPr="00213A44">
              <w:rPr>
                <w:rFonts w:eastAsia="Arial"/>
                <w:b/>
                <w:sz w:val="12"/>
                <w:szCs w:val="12"/>
              </w:rPr>
              <w:t xml:space="preserve">omorbidities </w:t>
            </w:r>
          </w:p>
        </w:tc>
        <w:tc>
          <w:tcPr>
            <w:tcW w:w="851" w:type="dxa"/>
            <w:vAlign w:val="center"/>
          </w:tcPr>
          <w:p w:rsidR="0007239E" w:rsidRPr="00213A44" w:rsidRDefault="00415FCA" w:rsidP="0081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Maternal h</w:t>
            </w:r>
            <w:r w:rsidR="0007239E" w:rsidRPr="00213A44">
              <w:rPr>
                <w:rFonts w:eastAsia="Arial"/>
                <w:b/>
                <w:sz w:val="12"/>
                <w:szCs w:val="12"/>
              </w:rPr>
              <w:t>ealth at the end of study</w:t>
            </w:r>
          </w:p>
        </w:tc>
      </w:tr>
      <w:tr w:rsidR="0007239E" w:rsidRPr="00213A44" w:rsidTr="008B310C">
        <w:trPr>
          <w:trHeight w:val="113"/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lang w:val="en-US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Chen H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 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20-Jan 31,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9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qRT-PCR CT scan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severally elevated AST</w:t>
            </w:r>
            <w:r w:rsidR="00C46990" w:rsidRPr="00213A44">
              <w:rPr>
                <w:rFonts w:eastAsia="Arial"/>
                <w:sz w:val="12"/>
                <w:szCs w:val="12"/>
              </w:rPr>
              <w:t>/</w:t>
            </w:r>
            <w:r w:rsidRPr="00213A44">
              <w:rPr>
                <w:rFonts w:eastAsia="Arial"/>
                <w:sz w:val="12"/>
                <w:szCs w:val="12"/>
              </w:rPr>
              <w:t>ALT</w:t>
            </w:r>
            <w:r w:rsidR="009F2765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Pr="00213A44">
              <w:rPr>
                <w:rFonts w:eastAsia="Arial"/>
                <w:sz w:val="12"/>
                <w:szCs w:val="12"/>
              </w:rPr>
              <w:t>, antiviral</w:t>
            </w:r>
            <w:r w:rsidR="00C46990" w:rsidRPr="00213A44">
              <w:rPr>
                <w:rFonts w:eastAsia="Arial"/>
                <w:sz w:val="12"/>
                <w:szCs w:val="12"/>
              </w:rPr>
              <w:t>, a</w:t>
            </w:r>
            <w:r w:rsidRPr="00213A44">
              <w:rPr>
                <w:rFonts w:eastAsia="Arial"/>
                <w:sz w:val="12"/>
                <w:szCs w:val="12"/>
              </w:rPr>
              <w:t>ntibiotic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not received sample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influenza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pneumonia diverse</w:t>
            </w:r>
          </w:p>
        </w:tc>
      </w:tr>
      <w:tr w:rsidR="0007239E" w:rsidRPr="00213A44" w:rsidTr="008B310C">
        <w:trPr>
          <w:trHeight w:val="113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27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Pr="00213A44">
              <w:rPr>
                <w:rFonts w:eastAsia="Arial"/>
                <w:sz w:val="12"/>
                <w:szCs w:val="12"/>
              </w:rPr>
              <w:t>, antiviral</w:t>
            </w:r>
            <w:r w:rsidR="00C46990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pneumonia diverse</w:t>
            </w:r>
          </w:p>
        </w:tc>
      </w:tr>
      <w:tr w:rsidR="0007239E" w:rsidRPr="00213A44" w:rsidTr="008B310C">
        <w:trPr>
          <w:trHeight w:val="113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C46990" w:rsidRPr="00213A4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previous </w:t>
            </w:r>
            <w:r w:rsidR="0007239E" w:rsidRPr="00213A44">
              <w:rPr>
                <w:rFonts w:eastAsia="Arial"/>
                <w:sz w:val="12"/>
                <w:szCs w:val="12"/>
              </w:rPr>
              <w:t>C-section</w:t>
            </w:r>
            <w:r w:rsidRPr="00213A44">
              <w:rPr>
                <w:rFonts w:eastAsia="Arial"/>
                <w:sz w:val="12"/>
                <w:szCs w:val="12"/>
              </w:rPr>
              <w:t>s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Pr="00213A44">
              <w:rPr>
                <w:rFonts w:eastAsia="Arial"/>
                <w:sz w:val="12"/>
                <w:szCs w:val="12"/>
              </w:rPr>
              <w:t>, antiviral</w:t>
            </w:r>
            <w:r w:rsidR="00C46990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07239E" w:rsidRPr="00213A44">
              <w:rPr>
                <w:rFonts w:eastAsia="Arial"/>
                <w:sz w:val="12"/>
                <w:szCs w:val="12"/>
              </w:rPr>
              <w:t>rematur</w:t>
            </w:r>
            <w:r w:rsidRPr="00213A44">
              <w:rPr>
                <w:rFonts w:eastAsia="Arial"/>
                <w:sz w:val="12"/>
                <w:szCs w:val="12"/>
              </w:rPr>
              <w:t xml:space="preserve">ity 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not received sample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gestational hypertension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pneumonia diverse</w:t>
            </w:r>
          </w:p>
        </w:tc>
      </w:tr>
      <w:tr w:rsidR="0007239E" w:rsidRPr="00213A44" w:rsidTr="008B310C">
        <w:trPr>
          <w:trHeight w:val="454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2506A5" w:rsidRPr="00213A44" w:rsidRDefault="009F276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07239E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07239E" w:rsidRPr="00213A44">
              <w:rPr>
                <w:rFonts w:eastAsia="Arial"/>
                <w:sz w:val="12"/>
                <w:szCs w:val="12"/>
              </w:rPr>
              <w:t>eclampsia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Pr="00213A44">
              <w:rPr>
                <w:rFonts w:eastAsia="Arial"/>
                <w:sz w:val="12"/>
                <w:szCs w:val="12"/>
              </w:rPr>
              <w:t>, antibiotic</w:t>
            </w:r>
          </w:p>
        </w:tc>
        <w:tc>
          <w:tcPr>
            <w:tcW w:w="1134" w:type="dxa"/>
            <w:vAlign w:val="center"/>
          </w:tcPr>
          <w:p w:rsidR="00C46990" w:rsidRPr="00213A4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prematurity 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low birth weight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07239E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07239E" w:rsidRPr="00213A44">
              <w:rPr>
                <w:rFonts w:eastAsia="Arial"/>
                <w:sz w:val="12"/>
                <w:szCs w:val="12"/>
              </w:rPr>
              <w:t>eclampsia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pneumonia diverse</w:t>
            </w:r>
          </w:p>
        </w:tc>
      </w:tr>
      <w:tr w:rsidR="0007239E" w:rsidRPr="00213A44" w:rsidTr="008B310C">
        <w:trPr>
          <w:trHeight w:val="113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38w+1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distress, 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C46990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2506A5" w:rsidP="002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-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pneumonia </w:t>
            </w:r>
          </w:p>
        </w:tc>
      </w:tr>
      <w:tr w:rsidR="0007239E" w:rsidRPr="00213A44" w:rsidTr="008B310C">
        <w:trPr>
          <w:trHeight w:val="113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36w+3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2506A5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history of stillbirth</w:t>
            </w:r>
            <w:r w:rsidR="002506A5" w:rsidRPr="00213A44">
              <w:rPr>
                <w:rFonts w:eastAsia="Arial"/>
                <w:sz w:val="12"/>
                <w:szCs w:val="12"/>
              </w:rPr>
              <w:t>s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Pr="00213A44">
              <w:rPr>
                <w:rFonts w:eastAsia="Arial"/>
                <w:sz w:val="12"/>
                <w:szCs w:val="12"/>
              </w:rPr>
              <w:t>, 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prematurity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pneumonia </w:t>
            </w:r>
          </w:p>
        </w:tc>
      </w:tr>
      <w:tr w:rsidR="0007239E" w:rsidRPr="00213A44" w:rsidTr="008B310C">
        <w:trPr>
          <w:trHeight w:val="113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2506A5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PROM 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</w:t>
            </w:r>
            <w:r w:rsidR="00CA6795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="0007239E" w:rsidRPr="00213A44">
              <w:rPr>
                <w:rFonts w:eastAsia="Arial"/>
                <w:sz w:val="12"/>
                <w:szCs w:val="12"/>
              </w:rPr>
              <w:t>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not </w:t>
            </w:r>
            <w:r w:rsidR="00CA6795" w:rsidRPr="00213A44">
              <w:rPr>
                <w:rFonts w:eastAsia="Arial"/>
                <w:sz w:val="12"/>
                <w:szCs w:val="12"/>
              </w:rPr>
              <w:t>tested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pneumonia </w:t>
            </w:r>
          </w:p>
        </w:tc>
      </w:tr>
      <w:tr w:rsidR="0007239E" w:rsidRPr="00213A44" w:rsidTr="008B310C">
        <w:trPr>
          <w:trHeight w:val="113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2506A5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 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pneumonia </w:t>
            </w:r>
          </w:p>
        </w:tc>
      </w:tr>
      <w:tr w:rsidR="0007239E" w:rsidRPr="00213A44" w:rsidTr="008B310C">
        <w:trPr>
          <w:trHeight w:val="359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2506A5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PROM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COVID-19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 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pneumonia 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Yu N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 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1-Feb 8,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CT scan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-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antiviral, antibiotic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methylprednisolone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CA679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07239E" w:rsidRPr="00213A44">
              <w:rPr>
                <w:rFonts w:eastAsia="Arial"/>
                <w:sz w:val="12"/>
                <w:szCs w:val="12"/>
              </w:rPr>
              <w:t>ositive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07239E" w:rsidRPr="00213A44">
              <w:rPr>
                <w:rFonts w:eastAsia="Arial"/>
                <w:sz w:val="12"/>
                <w:szCs w:val="12"/>
              </w:rPr>
              <w:t>(36h)</w:t>
            </w:r>
          </w:p>
        </w:tc>
        <w:tc>
          <w:tcPr>
            <w:tcW w:w="1559" w:type="dxa"/>
            <w:vAlign w:val="center"/>
          </w:tcPr>
          <w:p w:rsidR="0007239E" w:rsidRPr="00213A44" w:rsidRDefault="008B310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07239E" w:rsidRPr="00213A44">
              <w:rPr>
                <w:rFonts w:eastAsia="Arial"/>
                <w:sz w:val="12"/>
                <w:szCs w:val="12"/>
              </w:rPr>
              <w:t>ypothyroidism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38w+5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multidisciplinary team</w:t>
            </w:r>
            <w:r w:rsidR="009F2765" w:rsidRPr="00213A44">
              <w:rPr>
                <w:rFonts w:eastAsia="Arial"/>
                <w:sz w:val="12"/>
                <w:szCs w:val="12"/>
              </w:rPr>
              <w:t xml:space="preserve"> decision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antiviral, antibiotic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methylprednisolone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</w:t>
            </w:r>
            <w:r w:rsidR="00CA6795" w:rsidRPr="00213A44">
              <w:rPr>
                <w:rFonts w:eastAsia="Arial"/>
                <w:sz w:val="12"/>
                <w:szCs w:val="12"/>
              </w:rPr>
              <w:t>t</w:t>
            </w:r>
            <w:r w:rsidRPr="00213A44">
              <w:rPr>
                <w:rFonts w:eastAsia="Arial"/>
                <w:sz w:val="12"/>
                <w:szCs w:val="12"/>
              </w:rPr>
              <w:t xml:space="preserve"> tested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bookmarkStart w:id="2" w:name="_Hlk54782592"/>
            <w:r w:rsidRPr="00213A44">
              <w:rPr>
                <w:rFonts w:eastAsia="Arial"/>
                <w:sz w:val="12"/>
                <w:szCs w:val="12"/>
              </w:rPr>
              <w:t>PCOS</w:t>
            </w:r>
            <w:bookmarkEnd w:id="2"/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41w+2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multidisciplinary team</w:t>
            </w:r>
            <w:r w:rsidR="009F2765" w:rsidRPr="00213A44">
              <w:rPr>
                <w:rFonts w:eastAsia="Arial"/>
                <w:sz w:val="12"/>
                <w:szCs w:val="12"/>
              </w:rPr>
              <w:t xml:space="preserve"> decision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antiviral, antibiotic, methylprednisolone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CA679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</w:t>
            </w:r>
            <w:r w:rsidR="0007239E" w:rsidRPr="00213A44">
              <w:rPr>
                <w:rFonts w:eastAsia="Arial"/>
                <w:sz w:val="12"/>
                <w:szCs w:val="12"/>
              </w:rPr>
              <w:t>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increased fetal movement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antiviral, antibiotic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methylprednisolone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 tested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multidisciplinary team</w:t>
            </w:r>
            <w:r w:rsidR="009F2765" w:rsidRPr="00213A44">
              <w:rPr>
                <w:rFonts w:eastAsia="Arial"/>
                <w:sz w:val="12"/>
                <w:szCs w:val="12"/>
              </w:rPr>
              <w:t xml:space="preserve"> decision 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antibiotic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methylprednisolone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 tested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multidisciplinary team</w:t>
            </w:r>
            <w:r w:rsidR="009F2765" w:rsidRPr="00213A44">
              <w:rPr>
                <w:rFonts w:eastAsia="Arial"/>
                <w:sz w:val="12"/>
                <w:szCs w:val="12"/>
              </w:rPr>
              <w:t xml:space="preserve"> decision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 antiviral, antibiotic,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 tested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multidisciplinary team</w:t>
            </w:r>
            <w:r w:rsidR="009F2765" w:rsidRPr="00213A44">
              <w:rPr>
                <w:rFonts w:eastAsia="Arial"/>
                <w:sz w:val="12"/>
                <w:szCs w:val="12"/>
              </w:rPr>
              <w:t xml:space="preserve"> decision</w:t>
            </w:r>
          </w:p>
        </w:tc>
        <w:tc>
          <w:tcPr>
            <w:tcW w:w="1276" w:type="dxa"/>
            <w:vAlign w:val="center"/>
          </w:tcPr>
          <w:p w:rsidR="0007239E" w:rsidRPr="00213A4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07239E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07239E" w:rsidRPr="00213A44">
              <w:rPr>
                <w:rFonts w:eastAsia="Arial"/>
                <w:sz w:val="12"/>
                <w:szCs w:val="12"/>
              </w:rPr>
              <w:t>antiviral, 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Fan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 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Jan 26-Feb 19, </w:t>
            </w:r>
            <w:r w:rsidRPr="00213A44">
              <w:rPr>
                <w:rFonts w:eastAsia="Arial"/>
                <w:sz w:val="12"/>
                <w:szCs w:val="12"/>
              </w:rPr>
              <w:lastRenderedPageBreak/>
              <w:t>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>2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qRT-PCR CT scan </w:t>
            </w:r>
            <w:r w:rsidRPr="00213A44">
              <w:rPr>
                <w:rFonts w:eastAsia="Arial"/>
                <w:sz w:val="12"/>
                <w:szCs w:val="12"/>
              </w:rPr>
              <w:lastRenderedPageBreak/>
              <w:t>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>37w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antiviral, antibiotic methylprednisolone</w:t>
            </w:r>
            <w:r w:rsidR="00815A44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lastRenderedPageBreak/>
              <w:t>Chinese medicine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 xml:space="preserve">low fever, discharged 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persistent high fever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antiviral, antibiotic</w:t>
            </w:r>
            <w:r w:rsidR="002506A5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Chinese medicine, methylprednisolone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mild pneumonia 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Liu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outside Wuhan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Dec 8 2019- Feb 25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13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25w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 delivery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27w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 delivery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8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32w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good 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 delivery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35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9F276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PROM 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</w:t>
            </w:r>
            <w:r w:rsidR="0007239E" w:rsidRPr="00213A44">
              <w:rPr>
                <w:rFonts w:eastAsia="Arial"/>
                <w:sz w:val="12"/>
                <w:szCs w:val="12"/>
              </w:rPr>
              <w:t>ood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MODS stillbirth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still in </w:t>
            </w:r>
            <w:r w:rsidR="00CA6795" w:rsidRPr="00213A44">
              <w:rPr>
                <w:rFonts w:eastAsia="Arial"/>
                <w:sz w:val="12"/>
                <w:szCs w:val="12"/>
              </w:rPr>
              <w:t>E</w:t>
            </w:r>
            <w:r w:rsidRPr="00213A44">
              <w:rPr>
                <w:rFonts w:eastAsia="Arial"/>
                <w:sz w:val="12"/>
                <w:szCs w:val="12"/>
              </w:rPr>
              <w:t>CMO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35w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</w:t>
            </w:r>
            <w:r w:rsidR="0007239E" w:rsidRPr="00213A44">
              <w:rPr>
                <w:rFonts w:eastAsia="Arial"/>
                <w:sz w:val="12"/>
                <w:szCs w:val="12"/>
              </w:rPr>
              <w:t>ood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35w+5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10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11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22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120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38w+3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Zeng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neonates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meconium stained amniotic fluid</w:t>
            </w:r>
            <w:r w:rsidR="002506A5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maternal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positive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neonates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maternal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positive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neonates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2506A5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  <w:r w:rsidR="002506A5" w:rsidRPr="00213A44">
              <w:rPr>
                <w:rFonts w:eastAsia="Arial"/>
                <w:sz w:val="12"/>
                <w:szCs w:val="12"/>
              </w:rPr>
              <w:t>,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maternal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positive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Zhu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 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20-Feb 5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9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 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25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35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35</w:t>
            </w:r>
          </w:p>
        </w:tc>
        <w:tc>
          <w:tcPr>
            <w:tcW w:w="850" w:type="dxa"/>
            <w:vAlign w:val="center"/>
          </w:tcPr>
          <w:p w:rsidR="0007239E" w:rsidRPr="00213A44" w:rsidRDefault="008B310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aginal 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34w+5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died </w:t>
            </w:r>
            <w:r w:rsidR="00C46990" w:rsidRPr="00213A44">
              <w:rPr>
                <w:rFonts w:eastAsia="Arial"/>
                <w:sz w:val="12"/>
                <w:szCs w:val="12"/>
              </w:rPr>
              <w:t>on</w:t>
            </w:r>
            <w:r w:rsidRPr="00213A44">
              <w:rPr>
                <w:rFonts w:eastAsia="Arial"/>
                <w:sz w:val="12"/>
                <w:szCs w:val="12"/>
              </w:rPr>
              <w:t xml:space="preserve"> day</w:t>
            </w:r>
            <w:r w:rsidR="007C6C37" w:rsidRPr="00213A44">
              <w:rPr>
                <w:rFonts w:eastAsia="Arial"/>
                <w:sz w:val="12"/>
                <w:szCs w:val="12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in hospital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in hospital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8B310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aginal </w:t>
            </w:r>
            <w:r w:rsidRPr="00213A44">
              <w:rPr>
                <w:rFonts w:eastAsia="Arial"/>
                <w:sz w:val="12"/>
                <w:szCs w:val="12"/>
              </w:rPr>
              <w:t>(</w:t>
            </w:r>
            <w:r w:rsidR="0007239E" w:rsidRPr="00213A44">
              <w:rPr>
                <w:rFonts w:eastAsia="Arial"/>
                <w:sz w:val="12"/>
                <w:szCs w:val="12"/>
              </w:rPr>
              <w:t>twins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in hospital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negative result </w:t>
            </w:r>
            <w:r w:rsidR="00CA6795" w:rsidRPr="00213A44">
              <w:rPr>
                <w:rFonts w:eastAsia="Arial"/>
                <w:sz w:val="12"/>
                <w:szCs w:val="12"/>
              </w:rPr>
              <w:t>d</w:t>
            </w:r>
            <w:r w:rsidRPr="00213A44">
              <w:rPr>
                <w:rFonts w:eastAsia="Arial"/>
                <w:sz w:val="12"/>
                <w:szCs w:val="12"/>
              </w:rPr>
              <w:t xml:space="preserve">espite pneumonia </w:t>
            </w:r>
            <w:r w:rsidR="00CA6795" w:rsidRPr="00213A44">
              <w:rPr>
                <w:rFonts w:eastAsia="Arial"/>
                <w:sz w:val="12"/>
                <w:szCs w:val="12"/>
              </w:rPr>
              <w:t xml:space="preserve">on </w:t>
            </w:r>
            <w:r w:rsidRPr="00213A44">
              <w:rPr>
                <w:rFonts w:eastAsia="Arial"/>
                <w:sz w:val="12"/>
                <w:szCs w:val="12"/>
              </w:rPr>
              <w:t>CT scan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trHeight w:val="383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in hospital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Chen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 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20-Feb 10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qRT-PCR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gestational </w:t>
            </w:r>
            <w:r w:rsidR="000121FD" w:rsidRPr="00213A4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39w+1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tachycardia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07239E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07239E" w:rsidRPr="00213A44">
              <w:rPr>
                <w:rFonts w:eastAsia="Arial"/>
                <w:sz w:val="12"/>
                <w:szCs w:val="12"/>
              </w:rPr>
              <w:t>eclampsia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25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elective </w:t>
            </w:r>
            <w:r w:rsidR="00A258C8"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gestational </w:t>
            </w:r>
            <w:r w:rsidR="000121FD" w:rsidRPr="00213A4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433"/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Chen Y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  <w:vertAlign w:val="superscript"/>
                <w:lang w:val="en-US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Feb 22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skin rash after birth –</w:t>
            </w:r>
            <w:r w:rsidR="00C46990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cholecystitis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37w+3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23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placenta previa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trHeight w:val="525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  <w:p w:rsidR="0007239E" w:rsidRPr="00213A44" w:rsidRDefault="0007239E" w:rsidP="0021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213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highlight w:val="yellow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Yang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20-Jan 29,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  <w:highlight w:val="yellow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4 cases C-section to prevent transmission to newborns, 2 cases emergency C-section for hypertension and blurred vision </w:t>
            </w:r>
            <w:r w:rsidRPr="00213A44">
              <w:rPr>
                <w:rFonts w:eastAsia="Arial"/>
                <w:sz w:val="12"/>
                <w:szCs w:val="12"/>
              </w:rPr>
              <w:lastRenderedPageBreak/>
              <w:t>caused by severe pre</w:t>
            </w:r>
            <w:r w:rsidR="00A5226C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ecla</w:t>
            </w:r>
            <w:r w:rsidR="00CA6795" w:rsidRPr="00213A44">
              <w:rPr>
                <w:rFonts w:eastAsia="Arial"/>
                <w:sz w:val="12"/>
                <w:szCs w:val="12"/>
              </w:rPr>
              <w:t>m</w:t>
            </w:r>
            <w:r w:rsidRPr="00213A44">
              <w:rPr>
                <w:rFonts w:eastAsia="Arial"/>
                <w:sz w:val="12"/>
                <w:szCs w:val="12"/>
              </w:rPr>
              <w:t xml:space="preserve">psia and 1 </w:t>
            </w:r>
            <w:r w:rsidR="00A5226C" w:rsidRPr="00213A44">
              <w:rPr>
                <w:rFonts w:eastAsia="Arial"/>
                <w:sz w:val="12"/>
                <w:szCs w:val="12"/>
              </w:rPr>
              <w:t xml:space="preserve">case </w:t>
            </w:r>
            <w:r w:rsidRPr="00213A44">
              <w:rPr>
                <w:rFonts w:eastAsia="Arial"/>
                <w:sz w:val="12"/>
                <w:szCs w:val="12"/>
              </w:rPr>
              <w:t>C-section because of elevated aminotransferase</w:t>
            </w:r>
          </w:p>
        </w:tc>
        <w:tc>
          <w:tcPr>
            <w:tcW w:w="1276" w:type="dxa"/>
            <w:vAlign w:val="center"/>
          </w:tcPr>
          <w:p w:rsidR="00CA6795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 xml:space="preserve">2 premature infants </w:t>
            </w:r>
            <w:r w:rsidR="00CA6795" w:rsidRPr="00213A44">
              <w:rPr>
                <w:rFonts w:eastAsia="Arial"/>
                <w:sz w:val="12"/>
                <w:szCs w:val="12"/>
              </w:rPr>
              <w:t>on</w:t>
            </w:r>
            <w:r w:rsidRPr="00213A44">
              <w:rPr>
                <w:rFonts w:eastAsia="Arial"/>
                <w:sz w:val="12"/>
                <w:szCs w:val="12"/>
              </w:rPr>
              <w:t xml:space="preserve"> CPAP</w:t>
            </w:r>
            <w:r w:rsidR="00A5226C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highlight w:val="yellow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4 newborns </w:t>
            </w:r>
            <w:r w:rsidR="00CA6795" w:rsidRPr="00213A44">
              <w:rPr>
                <w:rFonts w:eastAsia="Arial"/>
                <w:sz w:val="12"/>
                <w:szCs w:val="12"/>
              </w:rPr>
              <w:t xml:space="preserve">on </w:t>
            </w:r>
            <w:r w:rsidRPr="00213A44">
              <w:rPr>
                <w:rFonts w:eastAsia="Arial"/>
                <w:sz w:val="12"/>
                <w:szCs w:val="12"/>
              </w:rPr>
              <w:t>piperacillin</w:t>
            </w:r>
            <w:r w:rsidR="00CA6795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tazobactam</w:t>
            </w:r>
          </w:p>
        </w:tc>
        <w:tc>
          <w:tcPr>
            <w:tcW w:w="1134" w:type="dxa"/>
            <w:vAlign w:val="center"/>
          </w:tcPr>
          <w:p w:rsidR="0007239E" w:rsidRPr="00213A4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    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ICU 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121FD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 mother had hypertension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 mother had pre</w:t>
            </w:r>
            <w:r w:rsidR="000121FD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ecla</w:t>
            </w:r>
            <w:r w:rsidR="000121FD" w:rsidRPr="00213A44">
              <w:rPr>
                <w:rFonts w:eastAsia="Arial"/>
                <w:sz w:val="12"/>
                <w:szCs w:val="12"/>
              </w:rPr>
              <w:t>m</w:t>
            </w:r>
            <w:r w:rsidRPr="00213A44">
              <w:rPr>
                <w:rFonts w:eastAsia="Arial"/>
                <w:sz w:val="12"/>
                <w:szCs w:val="12"/>
              </w:rPr>
              <w:t>psia 1 mother had elevated aminotransferase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36w+3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trHeight w:val="56"/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Wu C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D410C3" w:rsidRPr="00213A44">
              <w:rPr>
                <w:rFonts w:eastAsia="Arial"/>
                <w:sz w:val="12"/>
                <w:szCs w:val="12"/>
                <w:vertAlign w:val="superscript"/>
                <w:lang w:val="en-US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  <w:lang w:val="el-GR"/>
              </w:rPr>
              <w:t>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23-Feb 10,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8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CT scan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previous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C-section</w:t>
            </w:r>
          </w:p>
        </w:tc>
        <w:tc>
          <w:tcPr>
            <w:tcW w:w="127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  <w:highlight w:val="white"/>
              </w:rPr>
              <w:t xml:space="preserve">all </w:t>
            </w:r>
            <w:r w:rsidR="00CA6795" w:rsidRPr="00213A44">
              <w:rPr>
                <w:rFonts w:eastAsia="Arial"/>
                <w:sz w:val="12"/>
                <w:szCs w:val="12"/>
                <w:highlight w:val="white"/>
              </w:rPr>
              <w:t xml:space="preserve">newborns on </w:t>
            </w:r>
            <w:r w:rsidRPr="00213A44">
              <w:rPr>
                <w:rFonts w:eastAsia="Arial"/>
                <w:sz w:val="12"/>
                <w:szCs w:val="12"/>
                <w:highlight w:val="white"/>
              </w:rPr>
              <w:t>empirical antibiotic treatment and supportive care or ventilation</w:t>
            </w:r>
          </w:p>
        </w:tc>
        <w:tc>
          <w:tcPr>
            <w:tcW w:w="113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38w+1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PROM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39w+1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1365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07239E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07239E" w:rsidRPr="00213A44">
              <w:rPr>
                <w:rFonts w:eastAsia="Arial"/>
                <w:sz w:val="12"/>
                <w:szCs w:val="12"/>
              </w:rPr>
              <w:t>ecla</w:t>
            </w:r>
            <w:r w:rsidRPr="00213A44">
              <w:rPr>
                <w:rFonts w:eastAsia="Arial"/>
                <w:sz w:val="12"/>
                <w:szCs w:val="12"/>
              </w:rPr>
              <w:t>m</w:t>
            </w:r>
            <w:r w:rsidR="0007239E" w:rsidRPr="00213A44">
              <w:rPr>
                <w:rFonts w:eastAsia="Arial"/>
                <w:sz w:val="12"/>
                <w:szCs w:val="12"/>
              </w:rPr>
              <w:t>psia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1365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PROM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40w+3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35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previous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C-section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Hu X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="00D410C3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  <w:lang w:val="el-GR"/>
              </w:rPr>
              <w:t>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20-Feb 20,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  <w:highlight w:val="white"/>
              </w:rPr>
              <w:t>only patient 4 received antiviral therapy before delivery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positive</w:t>
            </w:r>
          </w:p>
        </w:tc>
        <w:tc>
          <w:tcPr>
            <w:tcW w:w="155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1/7 had liver disfunction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41w+2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39w+5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122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Cao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23-Feb 23,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10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qRT-PCR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elective 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placental abruption, pre</w:t>
            </w:r>
            <w:r w:rsidR="00766CE6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eclampsia</w:t>
            </w:r>
          </w:p>
        </w:tc>
        <w:tc>
          <w:tcPr>
            <w:tcW w:w="127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prematur</w:t>
            </w:r>
            <w:r w:rsidR="00C46990" w:rsidRPr="00213A44">
              <w:rPr>
                <w:rFonts w:eastAsia="Arial"/>
                <w:sz w:val="12"/>
                <w:szCs w:val="12"/>
              </w:rPr>
              <w:t>ity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40w+3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elective 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PROM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35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elective 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previous C-section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prematur</w:t>
            </w:r>
            <w:r w:rsidR="00C46990" w:rsidRPr="00213A44">
              <w:rPr>
                <w:rFonts w:eastAsia="Arial"/>
                <w:sz w:val="12"/>
                <w:szCs w:val="12"/>
              </w:rPr>
              <w:t>ity</w:t>
            </w:r>
            <w:r w:rsidRPr="00213A44">
              <w:rPr>
                <w:rFonts w:eastAsia="Arial"/>
                <w:sz w:val="12"/>
                <w:szCs w:val="12"/>
              </w:rPr>
              <w:t>, PROM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38w+2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PROM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elective 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twins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prematur</w:t>
            </w:r>
            <w:r w:rsidR="00C46990" w:rsidRPr="00213A44">
              <w:rPr>
                <w:rFonts w:eastAsia="Arial"/>
                <w:sz w:val="12"/>
                <w:szCs w:val="12"/>
              </w:rPr>
              <w:t>ity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39w+1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elective 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previous C-section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ypothyroidism, </w:t>
            </w: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07239E" w:rsidRPr="00213A44">
              <w:rPr>
                <w:rFonts w:eastAsia="Arial"/>
                <w:sz w:val="12"/>
                <w:szCs w:val="12"/>
              </w:rPr>
              <w:t>nemia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39w+1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elective C-section</w:t>
            </w:r>
          </w:p>
        </w:tc>
        <w:tc>
          <w:tcPr>
            <w:tcW w:w="1221" w:type="dxa"/>
            <w:vAlign w:val="center"/>
          </w:tcPr>
          <w:p w:rsidR="0007239E" w:rsidRPr="00213A44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07239E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07239E" w:rsidRPr="00213A44">
              <w:rPr>
                <w:rFonts w:eastAsia="Arial"/>
                <w:sz w:val="12"/>
                <w:szCs w:val="12"/>
              </w:rPr>
              <w:t>eclampsia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10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40w+5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213A44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gestational </w:t>
            </w:r>
            <w:r w:rsidR="0007239E" w:rsidRPr="00213A4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 w:val="restart"/>
            <w:vAlign w:val="center"/>
          </w:tcPr>
          <w:p w:rsidR="0007239E" w:rsidRPr="00213A44" w:rsidRDefault="0007239E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Xu L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21-Feb 9,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</w:t>
            </w: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38w+6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39w pregnant, abdominal pain</w:t>
            </w:r>
          </w:p>
        </w:tc>
        <w:tc>
          <w:tcPr>
            <w:tcW w:w="1276" w:type="dxa"/>
            <w:vAlign w:val="center"/>
          </w:tcPr>
          <w:p w:rsidR="0007239E" w:rsidRPr="00213A44" w:rsidRDefault="0076734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07239E" w:rsidRPr="00213A44">
              <w:rPr>
                <w:rFonts w:eastAsia="Arial"/>
                <w:sz w:val="12"/>
                <w:szCs w:val="12"/>
              </w:rPr>
              <w:t>ntiviral</w:t>
            </w:r>
            <w:r w:rsidRPr="00213A44">
              <w:rPr>
                <w:rFonts w:eastAsia="Arial"/>
                <w:sz w:val="12"/>
                <w:szCs w:val="12"/>
              </w:rPr>
              <w:t xml:space="preserve">, 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antibiotic 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 (after 8 days positive)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anorexia</w:t>
            </w:r>
          </w:p>
        </w:tc>
        <w:tc>
          <w:tcPr>
            <w:tcW w:w="85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25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 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viral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76734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antiviral, antibiotic, </w:t>
            </w:r>
            <w:r w:rsidR="0007239E" w:rsidRPr="00213A44">
              <w:rPr>
                <w:rFonts w:eastAsia="Arial"/>
                <w:sz w:val="12"/>
                <w:szCs w:val="12"/>
              </w:rPr>
              <w:t>corticosteroid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 (after 1 day positive)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 w:val="restart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37w+3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23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viral pneumonia, </w:t>
            </w:r>
            <w:r w:rsidR="00766CE6"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</w:rPr>
              <w:t>bstetric cause</w:t>
            </w:r>
          </w:p>
        </w:tc>
        <w:tc>
          <w:tcPr>
            <w:tcW w:w="1276" w:type="dxa"/>
            <w:vAlign w:val="center"/>
          </w:tcPr>
          <w:p w:rsidR="0007239E" w:rsidRPr="00213A44" w:rsidRDefault="0076734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antiviral, antibiotic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 (after 8 days positive)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36w+4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0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 section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viral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76734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antiviral, antibiotic, </w:t>
            </w:r>
            <w:r w:rsidR="0007239E" w:rsidRPr="00213A44">
              <w:rPr>
                <w:rFonts w:eastAsia="Arial"/>
                <w:sz w:val="12"/>
                <w:szCs w:val="12"/>
              </w:rPr>
              <w:t>corticosteroid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 (after 1 day positive)</w:t>
            </w:r>
          </w:p>
        </w:tc>
        <w:tc>
          <w:tcPr>
            <w:tcW w:w="155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213A44" w:rsidTr="008B310C">
        <w:trPr>
          <w:jc w:val="center"/>
        </w:trPr>
        <w:tc>
          <w:tcPr>
            <w:tcW w:w="814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97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709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0" w:type="dxa"/>
            <w:vAlign w:val="center"/>
          </w:tcPr>
          <w:p w:rsidR="0007239E" w:rsidRPr="00213A44" w:rsidRDefault="00BA230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1221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  <w:lang w:val="fr-FR"/>
              </w:rPr>
            </w:pPr>
            <w:r w:rsidRPr="00213A44">
              <w:rPr>
                <w:rFonts w:eastAsia="Arial"/>
                <w:sz w:val="12"/>
                <w:szCs w:val="12"/>
                <w:lang w:val="fr-FR"/>
              </w:rPr>
              <w:t>viral pneumonia</w:t>
            </w:r>
          </w:p>
        </w:tc>
        <w:tc>
          <w:tcPr>
            <w:tcW w:w="1276" w:type="dxa"/>
            <w:vAlign w:val="center"/>
          </w:tcPr>
          <w:p w:rsidR="0007239E" w:rsidRPr="00213A44" w:rsidRDefault="0076734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07239E" w:rsidRPr="00213A44">
              <w:rPr>
                <w:rFonts w:eastAsia="Arial"/>
                <w:sz w:val="12"/>
                <w:szCs w:val="12"/>
              </w:rPr>
              <w:t>ntiviral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07239E" w:rsidRPr="00213A44">
              <w:rPr>
                <w:rFonts w:eastAsia="Arial"/>
                <w:sz w:val="12"/>
                <w:szCs w:val="12"/>
              </w:rPr>
              <w:t xml:space="preserve"> antibiotic</w:t>
            </w:r>
            <w:r w:rsidRPr="00213A44">
              <w:rPr>
                <w:rFonts w:eastAsia="Arial"/>
                <w:sz w:val="12"/>
                <w:szCs w:val="12"/>
              </w:rPr>
              <w:t xml:space="preserve">, </w:t>
            </w:r>
            <w:r w:rsidR="0007239E" w:rsidRPr="00213A44">
              <w:rPr>
                <w:rFonts w:eastAsia="Arial"/>
                <w:sz w:val="12"/>
                <w:szCs w:val="12"/>
              </w:rPr>
              <w:t>corticosteroid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213A4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vAlign w:val="center"/>
          </w:tcPr>
          <w:p w:rsidR="0007239E" w:rsidRPr="00213A44" w:rsidRDefault="009F276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 bleeding</w:t>
            </w:r>
          </w:p>
        </w:tc>
        <w:tc>
          <w:tcPr>
            <w:tcW w:w="851" w:type="dxa"/>
            <w:vMerge/>
            <w:vAlign w:val="center"/>
          </w:tcPr>
          <w:p w:rsidR="0007239E" w:rsidRPr="00213A4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</w:tbl>
    <w:p w:rsidR="00CE1E2B" w:rsidRPr="00CE1E2B" w:rsidRDefault="00CE1E2B" w:rsidP="00CE1E2B">
      <w:pPr>
        <w:ind w:left="0" w:hanging="2"/>
        <w:rPr>
          <w:vanish/>
        </w:rPr>
      </w:pPr>
    </w:p>
    <w:tbl>
      <w:tblPr>
        <w:tblpPr w:leftFromText="180" w:rightFromText="180" w:vertAnchor="text" w:horzAnchor="margin" w:tblpXSpec="center" w:tblpY="9"/>
        <w:tblW w:w="13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709"/>
        <w:gridCol w:w="709"/>
        <w:gridCol w:w="426"/>
        <w:gridCol w:w="795"/>
        <w:gridCol w:w="780"/>
        <w:gridCol w:w="837"/>
        <w:gridCol w:w="708"/>
        <w:gridCol w:w="851"/>
        <w:gridCol w:w="1281"/>
        <w:gridCol w:w="1276"/>
        <w:gridCol w:w="1134"/>
        <w:gridCol w:w="1134"/>
        <w:gridCol w:w="1559"/>
        <w:gridCol w:w="851"/>
      </w:tblGrid>
      <w:tr w:rsidR="0007239E" w:rsidRPr="003B19D5" w:rsidTr="009F2765">
        <w:tc>
          <w:tcPr>
            <w:tcW w:w="814" w:type="dxa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 xml:space="preserve">Yu N </w:t>
            </w:r>
            <w:r w:rsidR="00213A44" w:rsidRPr="003B19D5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3B19D5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709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January 30,2020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</w:t>
            </w:r>
          </w:p>
        </w:tc>
        <w:tc>
          <w:tcPr>
            <w:tcW w:w="79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RT-PCR CT scan (both positive)</w:t>
            </w:r>
          </w:p>
        </w:tc>
        <w:tc>
          <w:tcPr>
            <w:tcW w:w="837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8w+5</w:t>
            </w:r>
          </w:p>
        </w:tc>
        <w:tc>
          <w:tcPr>
            <w:tcW w:w="708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1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81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discharged</w:t>
            </w:r>
          </w:p>
        </w:tc>
      </w:tr>
      <w:tr w:rsidR="0007239E" w:rsidRPr="003B19D5" w:rsidTr="009F2765">
        <w:tc>
          <w:tcPr>
            <w:tcW w:w="81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February 12, 2020</w:t>
            </w:r>
          </w:p>
        </w:tc>
        <w:tc>
          <w:tcPr>
            <w:tcW w:w="426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37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10w+1</w:t>
            </w:r>
          </w:p>
        </w:tc>
        <w:tc>
          <w:tcPr>
            <w:tcW w:w="708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27</w:t>
            </w:r>
          </w:p>
        </w:tc>
        <w:tc>
          <w:tcPr>
            <w:tcW w:w="851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81" w:type="dxa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55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discharged</w:t>
            </w:r>
          </w:p>
        </w:tc>
      </w:tr>
    </w:tbl>
    <w:p w:rsidR="00CE1E2B" w:rsidRPr="00CE1E2B" w:rsidRDefault="00CE1E2B" w:rsidP="00CE1E2B">
      <w:pPr>
        <w:ind w:left="0" w:hanging="2"/>
        <w:rPr>
          <w:vanish/>
        </w:rPr>
      </w:pPr>
    </w:p>
    <w:tbl>
      <w:tblPr>
        <w:tblW w:w="13871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807"/>
        <w:gridCol w:w="7"/>
        <w:gridCol w:w="702"/>
        <w:gridCol w:w="7"/>
        <w:gridCol w:w="702"/>
        <w:gridCol w:w="7"/>
        <w:gridCol w:w="419"/>
        <w:gridCol w:w="7"/>
        <w:gridCol w:w="788"/>
        <w:gridCol w:w="7"/>
        <w:gridCol w:w="773"/>
        <w:gridCol w:w="7"/>
        <w:gridCol w:w="876"/>
        <w:gridCol w:w="585"/>
        <w:gridCol w:w="851"/>
        <w:gridCol w:w="1358"/>
        <w:gridCol w:w="7"/>
        <w:gridCol w:w="1269"/>
        <w:gridCol w:w="7"/>
        <w:gridCol w:w="1127"/>
        <w:gridCol w:w="7"/>
        <w:gridCol w:w="1127"/>
        <w:gridCol w:w="7"/>
        <w:gridCol w:w="1469"/>
        <w:gridCol w:w="934"/>
        <w:gridCol w:w="7"/>
      </w:tblGrid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 xml:space="preserve">Baergen </w:t>
            </w:r>
            <w:r w:rsidR="00213A44" w:rsidRPr="003B19D5">
              <w:rPr>
                <w:rStyle w:val="Emphasis"/>
                <w:rFonts w:eastAsia="Arial"/>
                <w:sz w:val="12"/>
                <w:szCs w:val="12"/>
              </w:rPr>
              <w:t xml:space="preserve">et </w:t>
            </w:r>
            <w:r w:rsidR="00213A44" w:rsidRPr="003B19D5">
              <w:rPr>
                <w:rStyle w:val="Emphasis"/>
                <w:rFonts w:eastAsia="Arial"/>
                <w:sz w:val="12"/>
                <w:szCs w:val="12"/>
              </w:rPr>
              <w:lastRenderedPageBreak/>
              <w:t>al.,</w:t>
            </w:r>
            <w:r w:rsidRPr="003B19D5">
              <w:rPr>
                <w:rFonts w:eastAsia="Arial"/>
                <w:sz w:val="12"/>
                <w:szCs w:val="12"/>
                <w:vertAlign w:val="superscript"/>
              </w:rPr>
              <w:t xml:space="preserve"> </w:t>
            </w:r>
            <w:r w:rsidRPr="003B19D5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lastRenderedPageBreak/>
              <w:t xml:space="preserve">Weill </w:t>
            </w:r>
            <w:r w:rsidRPr="003B19D5">
              <w:rPr>
                <w:rFonts w:eastAsia="Arial"/>
                <w:sz w:val="12"/>
                <w:szCs w:val="12"/>
              </w:rPr>
              <w:lastRenderedPageBreak/>
              <w:t>New York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20</w:t>
            </w: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 xml:space="preserve">RT-PCR </w:t>
            </w:r>
            <w:r w:rsidRPr="003B19D5">
              <w:rPr>
                <w:rFonts w:eastAsia="Arial"/>
                <w:sz w:val="12"/>
                <w:szCs w:val="12"/>
              </w:rPr>
              <w:lastRenderedPageBreak/>
              <w:t>(all positive)</w:t>
            </w: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lastRenderedPageBreak/>
              <w:t>39w+6</w:t>
            </w:r>
          </w:p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lastRenderedPageBreak/>
              <w:t>35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1358" w:type="dxa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34" w:type="dxa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40w+4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39w+4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39w+2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19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40w+3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va</w:t>
            </w:r>
            <w:r w:rsidR="0007239E" w:rsidRPr="003B19D5">
              <w:rPr>
                <w:rFonts w:eastAsia="Arial"/>
                <w:sz w:val="12"/>
                <w:szCs w:val="12"/>
              </w:rPr>
              <w:t>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37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10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40w+1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11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36w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38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13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14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33w+2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15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41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16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32w+2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16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17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35w+3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36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18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39w+5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23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19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38w+4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25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After w:val="1"/>
          <w:wAfter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20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37w+6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1" w:type="dxa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</w:t>
            </w:r>
            <w:r w:rsidR="0007239E" w:rsidRPr="003B19D5">
              <w:rPr>
                <w:rFonts w:eastAsia="Arial"/>
                <w:sz w:val="12"/>
                <w:szCs w:val="12"/>
              </w:rPr>
              <w:t>aginal</w:t>
            </w:r>
          </w:p>
        </w:tc>
        <w:tc>
          <w:tcPr>
            <w:tcW w:w="1358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34" w:type="dxa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 xml:space="preserve">Mclaren </w:t>
            </w:r>
            <w:r w:rsidR="00213A44" w:rsidRPr="003B19D5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3B19D5">
              <w:rPr>
                <w:rFonts w:eastAsia="Arial"/>
                <w:sz w:val="12"/>
                <w:szCs w:val="12"/>
                <w:vertAlign w:val="superscript"/>
              </w:rPr>
              <w:t xml:space="preserve"> </w:t>
            </w:r>
            <w:r w:rsidRPr="003B19D5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Brooklyn NY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12</w:t>
            </w: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PCR (all positive)</w:t>
            </w: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29w+4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44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m</w:t>
            </w:r>
            <w:r w:rsidR="0007239E" w:rsidRPr="003B19D5">
              <w:rPr>
                <w:rFonts w:eastAsia="Arial"/>
                <w:sz w:val="12"/>
                <w:szCs w:val="12"/>
              </w:rPr>
              <w:t>aternal respiratory distress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</w:t>
            </w:r>
            <w:r w:rsidR="0007239E" w:rsidRPr="003B19D5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941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33w+4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m</w:t>
            </w:r>
            <w:r w:rsidR="0007239E" w:rsidRPr="003B19D5">
              <w:rPr>
                <w:rFonts w:eastAsia="Arial"/>
                <w:sz w:val="12"/>
                <w:szCs w:val="12"/>
              </w:rPr>
              <w:t>aternal respiratory distress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</w:t>
            </w:r>
            <w:r w:rsidR="0007239E" w:rsidRPr="003B19D5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35w+3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m</w:t>
            </w:r>
            <w:r w:rsidR="0007239E" w:rsidRPr="003B19D5">
              <w:rPr>
                <w:rFonts w:eastAsia="Arial"/>
                <w:sz w:val="12"/>
                <w:szCs w:val="12"/>
              </w:rPr>
              <w:t>aternal respiratory distress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78387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DM</w:t>
            </w:r>
            <w:r w:rsidR="0007239E" w:rsidRPr="003B19D5">
              <w:rPr>
                <w:rFonts w:eastAsia="Arial"/>
                <w:sz w:val="12"/>
                <w:szCs w:val="12"/>
              </w:rPr>
              <w:t>, hepatitis B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31w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m</w:t>
            </w:r>
            <w:r w:rsidR="0007239E" w:rsidRPr="003B19D5">
              <w:rPr>
                <w:rFonts w:eastAsia="Arial"/>
                <w:sz w:val="12"/>
                <w:szCs w:val="12"/>
              </w:rPr>
              <w:t>aternal respiratory distress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</w:t>
            </w:r>
            <w:r w:rsidR="0007239E" w:rsidRPr="003B19D5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28w+5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37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m</w:t>
            </w:r>
            <w:r w:rsidR="0007239E" w:rsidRPr="003B19D5">
              <w:rPr>
                <w:rFonts w:eastAsia="Arial"/>
                <w:sz w:val="12"/>
                <w:szCs w:val="12"/>
              </w:rPr>
              <w:t>onochorionic diamniotic twins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g</w:t>
            </w:r>
            <w:r w:rsidR="0007239E" w:rsidRPr="003B19D5">
              <w:rPr>
                <w:rFonts w:eastAsia="Arial"/>
                <w:sz w:val="12"/>
                <w:szCs w:val="12"/>
              </w:rPr>
              <w:t xml:space="preserve">estational </w:t>
            </w:r>
            <w:r w:rsidR="008B310C" w:rsidRPr="003B19D5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31w+5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m</w:t>
            </w:r>
            <w:r w:rsidR="0007239E" w:rsidRPr="003B19D5">
              <w:rPr>
                <w:rFonts w:eastAsia="Arial"/>
                <w:sz w:val="12"/>
                <w:szCs w:val="12"/>
              </w:rPr>
              <w:t>aternal respiratory distress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37w+2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vaginal (PROM)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g</w:t>
            </w:r>
            <w:r w:rsidR="0007239E" w:rsidRPr="003B19D5">
              <w:rPr>
                <w:rFonts w:eastAsia="Arial"/>
                <w:sz w:val="12"/>
                <w:szCs w:val="12"/>
              </w:rPr>
              <w:t xml:space="preserve">estational </w:t>
            </w:r>
            <w:r w:rsidR="009F2765" w:rsidRPr="003B19D5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33w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25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766CE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m</w:t>
            </w:r>
            <w:r w:rsidR="0007239E" w:rsidRPr="003B19D5">
              <w:rPr>
                <w:rFonts w:eastAsia="Arial"/>
                <w:sz w:val="12"/>
                <w:szCs w:val="12"/>
              </w:rPr>
              <w:t>aternal respiratory distress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</w:t>
            </w:r>
            <w:r w:rsidR="0007239E" w:rsidRPr="003B19D5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26w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9F276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c</w:t>
            </w:r>
            <w:r w:rsidR="0007239E" w:rsidRPr="003B19D5">
              <w:rPr>
                <w:rFonts w:eastAsia="Arial"/>
                <w:sz w:val="12"/>
                <w:szCs w:val="12"/>
              </w:rPr>
              <w:t>hronic hypertension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10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34w+6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24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</w:t>
            </w:r>
            <w:r w:rsidR="0007239E" w:rsidRPr="003B19D5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11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26w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</w:t>
            </w:r>
            <w:r w:rsidR="0007239E" w:rsidRPr="003B19D5">
              <w:rPr>
                <w:rFonts w:eastAsia="Arial"/>
                <w:sz w:val="12"/>
                <w:szCs w:val="12"/>
              </w:rPr>
              <w:t xml:space="preserve">one 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25w+3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</w:t>
            </w:r>
            <w:r w:rsidR="0007239E" w:rsidRPr="003B19D5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941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  <w:highlight w:val="white"/>
                <w:vertAlign w:val="superscript"/>
              </w:rPr>
            </w:pPr>
            <w:r w:rsidRPr="003B19D5">
              <w:rPr>
                <w:rFonts w:eastAsia="Arial"/>
                <w:sz w:val="12"/>
                <w:szCs w:val="12"/>
                <w:highlight w:val="white"/>
              </w:rPr>
              <w:t xml:space="preserve">Andrikopoulou </w:t>
            </w:r>
            <w:r w:rsidR="00213A44" w:rsidRPr="003B19D5">
              <w:rPr>
                <w:rStyle w:val="Emphasis"/>
                <w:rFonts w:eastAsia="Arial"/>
                <w:sz w:val="12"/>
                <w:szCs w:val="12"/>
              </w:rPr>
              <w:t>et al.,</w:t>
            </w:r>
          </w:p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  <w:highlight w:val="white"/>
              </w:rPr>
              <w:t xml:space="preserve"> 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NY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Mar 13-April 19, 2020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15</w:t>
            </w: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37w+1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AE41C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40w+5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AE41C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s</w:t>
            </w:r>
            <w:r w:rsidR="0007239E" w:rsidRPr="003B19D5">
              <w:rPr>
                <w:rFonts w:eastAsia="Arial"/>
                <w:sz w:val="12"/>
                <w:szCs w:val="12"/>
              </w:rPr>
              <w:t>ymptomatic hypoxia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r</w:t>
            </w:r>
            <w:r w:rsidR="0007239E" w:rsidRPr="003B19D5">
              <w:rPr>
                <w:rFonts w:eastAsia="Arial"/>
                <w:sz w:val="12"/>
                <w:szCs w:val="12"/>
              </w:rPr>
              <w:t>eadmission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37w+5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AE41C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 xml:space="preserve"> acute kidney injury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38w+2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AE41C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AE41C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 xml:space="preserve"> symptomatic hypoxia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31w+5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32w+5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30w+6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r</w:t>
            </w:r>
            <w:r w:rsidR="0007239E" w:rsidRPr="003B19D5">
              <w:rPr>
                <w:rFonts w:eastAsia="Arial"/>
                <w:sz w:val="12"/>
                <w:szCs w:val="12"/>
              </w:rPr>
              <w:t>eadmission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34w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r</w:t>
            </w:r>
            <w:r w:rsidR="0007239E" w:rsidRPr="003B19D5">
              <w:rPr>
                <w:rFonts w:eastAsia="Arial"/>
                <w:sz w:val="12"/>
                <w:szCs w:val="12"/>
              </w:rPr>
              <w:t>eadmission</w:t>
            </w:r>
            <w:r w:rsidR="00B01953" w:rsidRPr="003B19D5">
              <w:rPr>
                <w:rFonts w:eastAsia="Arial"/>
                <w:sz w:val="12"/>
                <w:szCs w:val="12"/>
              </w:rPr>
              <w:t>,</w:t>
            </w:r>
            <w:r w:rsidR="0007239E" w:rsidRPr="003B19D5">
              <w:rPr>
                <w:rFonts w:eastAsia="Arial"/>
                <w:sz w:val="12"/>
                <w:szCs w:val="12"/>
              </w:rPr>
              <w:t xml:space="preserve"> </w:t>
            </w:r>
            <w:r w:rsidR="00115D3A" w:rsidRPr="003B19D5">
              <w:rPr>
                <w:rFonts w:eastAsia="Arial"/>
                <w:sz w:val="12"/>
                <w:szCs w:val="12"/>
              </w:rPr>
              <w:t>C</w:t>
            </w:r>
            <w:r w:rsidR="0007239E" w:rsidRPr="003B19D5">
              <w:rPr>
                <w:rFonts w:eastAsia="Arial"/>
                <w:sz w:val="12"/>
                <w:szCs w:val="12"/>
              </w:rPr>
              <w:t xml:space="preserve">OVID-19 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10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30w+1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11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25w+5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36w+3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13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32w+5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A2738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s</w:t>
            </w:r>
            <w:r w:rsidR="0007239E" w:rsidRPr="003B19D5">
              <w:rPr>
                <w:rFonts w:eastAsia="Arial"/>
                <w:sz w:val="12"/>
                <w:szCs w:val="12"/>
              </w:rPr>
              <w:t>ymptomatic hypoxia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14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31w+1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AE41C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3B1F9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d</w:t>
            </w:r>
            <w:r w:rsidR="0007239E" w:rsidRPr="003B19D5">
              <w:rPr>
                <w:rFonts w:eastAsia="Arial"/>
                <w:sz w:val="12"/>
                <w:szCs w:val="12"/>
              </w:rPr>
              <w:t>ischarged</w:t>
            </w:r>
          </w:p>
        </w:tc>
      </w:tr>
      <w:tr w:rsidR="0007239E" w:rsidRPr="003B19D5" w:rsidTr="00B01953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patient 15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36w+3</w:t>
            </w:r>
          </w:p>
        </w:tc>
        <w:tc>
          <w:tcPr>
            <w:tcW w:w="585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239E" w:rsidRPr="003B19D5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69" w:type="dxa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41" w:type="dxa"/>
            <w:gridSpan w:val="2"/>
            <w:vAlign w:val="center"/>
          </w:tcPr>
          <w:p w:rsidR="0007239E" w:rsidRPr="003B19D5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3B19D5">
              <w:rPr>
                <w:rFonts w:eastAsia="Arial"/>
                <w:sz w:val="12"/>
                <w:szCs w:val="12"/>
              </w:rPr>
              <w:t>NR</w:t>
            </w:r>
          </w:p>
        </w:tc>
      </w:tr>
    </w:tbl>
    <w:p w:rsidR="00CE1E2B" w:rsidRPr="00CE1E2B" w:rsidRDefault="00CE1E2B" w:rsidP="00CE1E2B">
      <w:pPr>
        <w:ind w:left="0" w:hanging="2"/>
        <w:rPr>
          <w:vanish/>
        </w:rPr>
      </w:pPr>
    </w:p>
    <w:tbl>
      <w:tblPr>
        <w:tblpPr w:leftFromText="180" w:rightFromText="180" w:vertAnchor="text" w:horzAnchor="margin" w:tblpXSpec="center" w:tblpY="10"/>
        <w:tblW w:w="13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709"/>
        <w:gridCol w:w="709"/>
        <w:gridCol w:w="426"/>
        <w:gridCol w:w="795"/>
        <w:gridCol w:w="780"/>
        <w:gridCol w:w="837"/>
        <w:gridCol w:w="567"/>
        <w:gridCol w:w="992"/>
        <w:gridCol w:w="1281"/>
        <w:gridCol w:w="1276"/>
        <w:gridCol w:w="1134"/>
        <w:gridCol w:w="1134"/>
        <w:gridCol w:w="1412"/>
        <w:gridCol w:w="998"/>
      </w:tblGrid>
      <w:tr w:rsidR="0007239E" w:rsidRPr="009B31C4" w:rsidTr="00B01953">
        <w:tc>
          <w:tcPr>
            <w:tcW w:w="814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lastRenderedPageBreak/>
              <w:t xml:space="preserve">Breslin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New York</w:t>
            </w:r>
          </w:p>
        </w:tc>
        <w:tc>
          <w:tcPr>
            <w:tcW w:w="709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March 19, 2020</w:t>
            </w:r>
          </w:p>
        </w:tc>
        <w:tc>
          <w:tcPr>
            <w:tcW w:w="426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7</w:t>
            </w:r>
          </w:p>
        </w:tc>
        <w:tc>
          <w:tcPr>
            <w:tcW w:w="795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PCR (all positive)</w:t>
            </w:r>
          </w:p>
        </w:tc>
        <w:tc>
          <w:tcPr>
            <w:tcW w:w="83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56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</w:t>
            </w:r>
          </w:p>
        </w:tc>
        <w:tc>
          <w:tcPr>
            <w:tcW w:w="99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28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arrest of descent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ampicillin, gentamicin, acetaminophen, hydroxychloroquine 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1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type 2 </w:t>
            </w:r>
            <w:r w:rsidR="00B01953" w:rsidRPr="009B31C4">
              <w:rPr>
                <w:rFonts w:eastAsia="Arial"/>
                <w:sz w:val="12"/>
                <w:szCs w:val="12"/>
              </w:rPr>
              <w:t>DM,</w:t>
            </w:r>
            <w:r w:rsidRPr="009B31C4">
              <w:rPr>
                <w:rFonts w:eastAsia="Arial"/>
                <w:sz w:val="12"/>
                <w:szCs w:val="12"/>
              </w:rPr>
              <w:t xml:space="preserve"> intrahepatic cholestasis of pregnancy</w:t>
            </w:r>
          </w:p>
        </w:tc>
        <w:tc>
          <w:tcPr>
            <w:tcW w:w="99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</w:t>
            </w:r>
          </w:p>
        </w:tc>
      </w:tr>
      <w:tr w:rsidR="0007239E" w:rsidRPr="009B31C4" w:rsidTr="00B01953">
        <w:tc>
          <w:tcPr>
            <w:tcW w:w="814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3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37w+5</w:t>
            </w:r>
          </w:p>
        </w:tc>
        <w:tc>
          <w:tcPr>
            <w:tcW w:w="56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99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 section</w:t>
            </w:r>
          </w:p>
        </w:tc>
        <w:tc>
          <w:tcPr>
            <w:tcW w:w="128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failed induction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Furosemide, hydroxychloroquine, azithromycin and ceftriaxone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1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asthma, type 2 </w:t>
            </w:r>
            <w:r w:rsidR="00A27386" w:rsidRPr="009B31C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99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hospitalized </w:t>
            </w:r>
            <w:r w:rsidR="00B01953" w:rsidRPr="009B31C4">
              <w:rPr>
                <w:rFonts w:eastAsia="Arial"/>
                <w:sz w:val="12"/>
                <w:szCs w:val="12"/>
              </w:rPr>
              <w:t>o</w:t>
            </w:r>
            <w:r w:rsidRPr="009B31C4">
              <w:rPr>
                <w:rFonts w:eastAsia="Arial"/>
                <w:sz w:val="12"/>
                <w:szCs w:val="12"/>
              </w:rPr>
              <w:t>n postoperative day 5</w:t>
            </w:r>
          </w:p>
        </w:tc>
      </w:tr>
      <w:tr w:rsidR="0007239E" w:rsidRPr="009B31C4" w:rsidTr="00B01953">
        <w:tc>
          <w:tcPr>
            <w:tcW w:w="814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3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35w+5</w:t>
            </w:r>
          </w:p>
        </w:tc>
        <w:tc>
          <w:tcPr>
            <w:tcW w:w="56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99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8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1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9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 home on day 3</w:t>
            </w:r>
          </w:p>
        </w:tc>
      </w:tr>
      <w:tr w:rsidR="0007239E" w:rsidRPr="009B31C4" w:rsidTr="00B01953">
        <w:tc>
          <w:tcPr>
            <w:tcW w:w="814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3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32w+5</w:t>
            </w:r>
          </w:p>
        </w:tc>
        <w:tc>
          <w:tcPr>
            <w:tcW w:w="56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99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8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1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9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discharged home </w:t>
            </w:r>
            <w:r w:rsidR="00B01953" w:rsidRPr="009B31C4">
              <w:rPr>
                <w:rFonts w:eastAsia="Arial"/>
                <w:sz w:val="12"/>
                <w:szCs w:val="12"/>
              </w:rPr>
              <w:t xml:space="preserve">on </w:t>
            </w:r>
            <w:r w:rsidRPr="009B31C4">
              <w:rPr>
                <w:rFonts w:eastAsia="Arial"/>
                <w:sz w:val="12"/>
                <w:szCs w:val="12"/>
              </w:rPr>
              <w:t>day 3</w:t>
            </w:r>
          </w:p>
        </w:tc>
      </w:tr>
      <w:tr w:rsidR="0007239E" w:rsidRPr="009B31C4" w:rsidTr="00B01953">
        <w:tc>
          <w:tcPr>
            <w:tcW w:w="814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3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26w+3</w:t>
            </w:r>
          </w:p>
        </w:tc>
        <w:tc>
          <w:tcPr>
            <w:tcW w:w="56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27</w:t>
            </w:r>
          </w:p>
        </w:tc>
        <w:tc>
          <w:tcPr>
            <w:tcW w:w="99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8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1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9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</w:t>
            </w:r>
          </w:p>
        </w:tc>
      </w:tr>
      <w:tr w:rsidR="0007239E" w:rsidRPr="009B31C4" w:rsidTr="00B01953">
        <w:tc>
          <w:tcPr>
            <w:tcW w:w="814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3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28w</w:t>
            </w:r>
          </w:p>
        </w:tc>
        <w:tc>
          <w:tcPr>
            <w:tcW w:w="56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</w:t>
            </w:r>
          </w:p>
        </w:tc>
        <w:tc>
          <w:tcPr>
            <w:tcW w:w="99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8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1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9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</w:t>
            </w:r>
          </w:p>
        </w:tc>
      </w:tr>
      <w:tr w:rsidR="0007239E" w:rsidRPr="009B31C4" w:rsidTr="00B01953">
        <w:tc>
          <w:tcPr>
            <w:tcW w:w="814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3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34w+6</w:t>
            </w:r>
          </w:p>
        </w:tc>
        <w:tc>
          <w:tcPr>
            <w:tcW w:w="56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</w:t>
            </w:r>
          </w:p>
        </w:tc>
        <w:tc>
          <w:tcPr>
            <w:tcW w:w="99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8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12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asthma</w:t>
            </w:r>
          </w:p>
        </w:tc>
        <w:tc>
          <w:tcPr>
            <w:tcW w:w="99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</w:t>
            </w:r>
          </w:p>
        </w:tc>
      </w:tr>
    </w:tbl>
    <w:p w:rsidR="00CE1E2B" w:rsidRPr="00CE1E2B" w:rsidRDefault="00CE1E2B" w:rsidP="00CE1E2B">
      <w:pPr>
        <w:ind w:left="0" w:hanging="2"/>
        <w:rPr>
          <w:vanish/>
        </w:rPr>
      </w:pPr>
    </w:p>
    <w:tbl>
      <w:tblPr>
        <w:tblW w:w="13919" w:type="dxa"/>
        <w:jc w:val="center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807"/>
        <w:gridCol w:w="7"/>
        <w:gridCol w:w="702"/>
        <w:gridCol w:w="7"/>
        <w:gridCol w:w="702"/>
        <w:gridCol w:w="7"/>
        <w:gridCol w:w="419"/>
        <w:gridCol w:w="7"/>
        <w:gridCol w:w="788"/>
        <w:gridCol w:w="7"/>
        <w:gridCol w:w="773"/>
        <w:gridCol w:w="7"/>
        <w:gridCol w:w="873"/>
        <w:gridCol w:w="612"/>
        <w:gridCol w:w="851"/>
        <w:gridCol w:w="1334"/>
        <w:gridCol w:w="7"/>
        <w:gridCol w:w="1269"/>
        <w:gridCol w:w="55"/>
        <w:gridCol w:w="1079"/>
        <w:gridCol w:w="55"/>
        <w:gridCol w:w="1079"/>
        <w:gridCol w:w="55"/>
        <w:gridCol w:w="1445"/>
        <w:gridCol w:w="59"/>
        <w:gridCol w:w="851"/>
        <w:gridCol w:w="55"/>
      </w:tblGrid>
      <w:tr w:rsidR="00F77026" w:rsidRPr="009B31C4" w:rsidTr="00B01953">
        <w:trPr>
          <w:gridAfter w:val="1"/>
          <w:wAfter w:w="55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Silverstein 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New York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</w:t>
            </w:r>
          </w:p>
        </w:tc>
        <w:tc>
          <w:tcPr>
            <w:tcW w:w="795" w:type="dxa"/>
            <w:gridSpan w:val="2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RT-PCR (all positive)</w:t>
            </w:r>
          </w:p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CT scan</w:t>
            </w:r>
          </w:p>
        </w:tc>
        <w:tc>
          <w:tcPr>
            <w:tcW w:w="880" w:type="dxa"/>
            <w:gridSpan w:val="2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36w+1</w:t>
            </w:r>
          </w:p>
        </w:tc>
        <w:tc>
          <w:tcPr>
            <w:tcW w:w="612" w:type="dxa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17</w:t>
            </w:r>
          </w:p>
        </w:tc>
        <w:tc>
          <w:tcPr>
            <w:tcW w:w="851" w:type="dxa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34" w:type="dxa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rapid respiratory decompensation</w:t>
            </w:r>
          </w:p>
        </w:tc>
        <w:tc>
          <w:tcPr>
            <w:tcW w:w="1276" w:type="dxa"/>
            <w:gridSpan w:val="2"/>
          </w:tcPr>
          <w:p w:rsidR="00B01953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acetaminophen, azithromycin, vancomycin, hydroxychloroquine</w:t>
            </w:r>
            <w:r w:rsidR="00B01953" w:rsidRPr="009B31C4">
              <w:rPr>
                <w:rFonts w:eastAsia="Arial"/>
                <w:sz w:val="12"/>
                <w:szCs w:val="12"/>
              </w:rPr>
              <w:t>,</w:t>
            </w:r>
          </w:p>
          <w:p w:rsidR="00F77026" w:rsidRPr="009B31C4" w:rsidRDefault="00B0195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ventilation</w:t>
            </w:r>
            <w:r w:rsidR="00F77026" w:rsidRPr="009B31C4">
              <w:rPr>
                <w:rFonts w:eastAsia="Arial"/>
                <w:sz w:val="12"/>
                <w:szCs w:val="12"/>
              </w:rPr>
              <w:t>, tocilizumab</w:t>
            </w:r>
          </w:p>
        </w:tc>
        <w:tc>
          <w:tcPr>
            <w:tcW w:w="1134" w:type="dxa"/>
            <w:gridSpan w:val="2"/>
            <w:vAlign w:val="center"/>
          </w:tcPr>
          <w:p w:rsidR="00F77026" w:rsidRPr="009B31C4" w:rsidRDefault="00B0195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gridSpan w:val="3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9B31C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</w:t>
            </w:r>
          </w:p>
        </w:tc>
      </w:tr>
      <w:tr w:rsidR="00A27535" w:rsidRPr="009B31C4" w:rsidTr="00B01953">
        <w:trPr>
          <w:gridAfter w:val="1"/>
          <w:wAfter w:w="55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80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34w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34" w:type="dxa"/>
          </w:tcPr>
          <w:p w:rsidR="00A27535" w:rsidRPr="009B31C4" w:rsidRDefault="00AE41C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vertAlign w:val="subscript"/>
              </w:rPr>
            </w:pPr>
            <w:r w:rsidRPr="009B31C4">
              <w:rPr>
                <w:rFonts w:eastAsia="Arial"/>
                <w:sz w:val="12"/>
                <w:szCs w:val="12"/>
              </w:rPr>
              <w:t>O</w:t>
            </w:r>
            <w:r w:rsidRPr="009B31C4">
              <w:rPr>
                <w:rFonts w:eastAsia="Arial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276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azithromycin ceftriaxone, intubation followed by transfer to the ICU, tocilizumab 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559" w:type="dxa"/>
            <w:gridSpan w:val="3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Juusela 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New Jersey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March 2020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</w:t>
            </w: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RNA-PCR (both positive)</w:t>
            </w: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39w+2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45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AE41C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</w:t>
            </w:r>
            <w:r w:rsidR="00A27535" w:rsidRPr="009B31C4">
              <w:rPr>
                <w:rFonts w:eastAsia="Arial"/>
                <w:sz w:val="12"/>
                <w:szCs w:val="12"/>
              </w:rPr>
              <w:t>re</w:t>
            </w:r>
            <w:r w:rsidRPr="009B31C4">
              <w:rPr>
                <w:rFonts w:eastAsia="Arial"/>
                <w:sz w:val="12"/>
                <w:szCs w:val="12"/>
              </w:rPr>
              <w:t>-</w:t>
            </w:r>
            <w:r w:rsidR="00A27535" w:rsidRPr="009B31C4">
              <w:rPr>
                <w:rFonts w:eastAsia="Arial"/>
                <w:sz w:val="12"/>
                <w:szCs w:val="12"/>
              </w:rPr>
              <w:t>eclampsia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magnesium sulfate, methylprednisolone</w:t>
            </w:r>
            <w:r w:rsidR="004B4FFD" w:rsidRPr="009B31C4">
              <w:rPr>
                <w:rFonts w:eastAsia="Arial"/>
                <w:sz w:val="12"/>
                <w:szCs w:val="12"/>
              </w:rPr>
              <w:t>,</w:t>
            </w:r>
            <w:r w:rsidRPr="009B31C4">
              <w:rPr>
                <w:rFonts w:eastAsia="Arial"/>
                <w:sz w:val="12"/>
                <w:szCs w:val="12"/>
              </w:rPr>
              <w:t xml:space="preserve"> hydroxychloroquine</w:t>
            </w:r>
            <w:r w:rsidR="004B4FFD" w:rsidRPr="009B31C4">
              <w:rPr>
                <w:rFonts w:eastAsia="Arial"/>
                <w:sz w:val="12"/>
                <w:szCs w:val="12"/>
              </w:rPr>
              <w:t>,</w:t>
            </w:r>
            <w:r w:rsidRPr="009B31C4">
              <w:rPr>
                <w:rFonts w:eastAsia="Arial"/>
                <w:sz w:val="12"/>
                <w:szCs w:val="12"/>
              </w:rPr>
              <w:t xml:space="preserve"> norepinephrine</w:t>
            </w:r>
            <w:r w:rsidR="004B4FFD" w:rsidRPr="009B31C4">
              <w:rPr>
                <w:rFonts w:eastAsia="Arial"/>
                <w:sz w:val="12"/>
                <w:szCs w:val="12"/>
              </w:rPr>
              <w:t>,</w:t>
            </w:r>
            <w:r w:rsidRPr="009B31C4">
              <w:rPr>
                <w:rFonts w:eastAsia="Arial"/>
                <w:sz w:val="12"/>
                <w:szCs w:val="12"/>
              </w:rPr>
              <w:t xml:space="preserve"> tocilizumab,  </w:t>
            </w:r>
            <w:r w:rsidR="004B4FFD" w:rsidRPr="009B31C4">
              <w:rPr>
                <w:rFonts w:eastAsia="Arial"/>
                <w:sz w:val="12"/>
                <w:szCs w:val="12"/>
              </w:rPr>
              <w:t>ventilation</w:t>
            </w:r>
            <w:r w:rsidRPr="009B31C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27535" w:rsidRPr="009B31C4" w:rsidRDefault="004B4F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gestational </w:t>
            </w:r>
            <w:r w:rsidR="00755516" w:rsidRPr="009B31C4">
              <w:rPr>
                <w:rFonts w:eastAsia="Arial"/>
                <w:sz w:val="12"/>
                <w:szCs w:val="12"/>
              </w:rPr>
              <w:t>DM</w:t>
            </w:r>
            <w:r w:rsidRPr="009B31C4">
              <w:rPr>
                <w:rFonts w:eastAsia="Arial"/>
                <w:sz w:val="12"/>
                <w:szCs w:val="12"/>
              </w:rPr>
              <w:t>, obesity, advanced maternal age</w:t>
            </w:r>
          </w:p>
        </w:tc>
        <w:tc>
          <w:tcPr>
            <w:tcW w:w="965" w:type="dxa"/>
            <w:gridSpan w:val="3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still in ICU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33w+6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acute heart failure, supraventricular tachycardia </w:t>
            </w:r>
          </w:p>
        </w:tc>
        <w:tc>
          <w:tcPr>
            <w:tcW w:w="1324" w:type="dxa"/>
            <w:gridSpan w:val="2"/>
          </w:tcPr>
          <w:p w:rsidR="00A27535" w:rsidRPr="009B31C4" w:rsidRDefault="0075551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O</w:t>
            </w:r>
            <w:r w:rsidRPr="009B31C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A27535" w:rsidRPr="009B31C4">
              <w:rPr>
                <w:rFonts w:eastAsia="Arial"/>
                <w:sz w:val="12"/>
                <w:szCs w:val="12"/>
              </w:rPr>
              <w:t>, ceftriaxone</w:t>
            </w:r>
            <w:r w:rsidRPr="009B31C4">
              <w:rPr>
                <w:rFonts w:eastAsia="Arial"/>
                <w:sz w:val="12"/>
                <w:szCs w:val="12"/>
              </w:rPr>
              <w:t xml:space="preserve">, </w:t>
            </w:r>
            <w:r w:rsidR="00A27535" w:rsidRPr="009B31C4">
              <w:rPr>
                <w:rFonts w:eastAsia="Arial"/>
                <w:sz w:val="12"/>
                <w:szCs w:val="12"/>
              </w:rPr>
              <w:t>azithromycin</w:t>
            </w:r>
            <w:r w:rsidRPr="009B31C4">
              <w:rPr>
                <w:rFonts w:eastAsia="Arial"/>
                <w:sz w:val="12"/>
                <w:szCs w:val="12"/>
              </w:rPr>
              <w:t xml:space="preserve">, 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metoprolol 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45" w:type="dxa"/>
          </w:tcPr>
          <w:p w:rsidR="00A27535" w:rsidRPr="009B31C4" w:rsidRDefault="0075551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PCOS</w:t>
            </w:r>
          </w:p>
        </w:tc>
        <w:tc>
          <w:tcPr>
            <w:tcW w:w="965" w:type="dxa"/>
            <w:gridSpan w:val="3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hospitalized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Lucarelli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New Jersey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March 31-May 20, 2020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</w:t>
            </w: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 delivery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ceftriaxone, azithromycin,</w:t>
            </w:r>
            <w:r w:rsidR="00BD0D21" w:rsidRPr="009B31C4">
              <w:rPr>
                <w:rFonts w:eastAsia="Arial"/>
                <w:sz w:val="12"/>
                <w:szCs w:val="12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 xml:space="preserve">hydroxychloroquine </w:t>
            </w:r>
            <w:r w:rsidR="00BD0D21" w:rsidRPr="009B31C4">
              <w:rPr>
                <w:rFonts w:eastAsia="Arial"/>
                <w:sz w:val="12"/>
                <w:szCs w:val="12"/>
              </w:rPr>
              <w:t>m</w:t>
            </w:r>
            <w:r w:rsidRPr="009B31C4">
              <w:rPr>
                <w:rFonts w:eastAsia="Arial"/>
                <w:sz w:val="12"/>
                <w:szCs w:val="12"/>
              </w:rPr>
              <w:t xml:space="preserve">ethylprednisolone betamethasone, ventilation, </w:t>
            </w:r>
            <w:r w:rsidR="004B4FFD" w:rsidRPr="009B31C4">
              <w:rPr>
                <w:rFonts w:eastAsia="Arial"/>
                <w:sz w:val="12"/>
                <w:szCs w:val="12"/>
              </w:rPr>
              <w:t>r</w:t>
            </w:r>
            <w:r w:rsidRPr="009B31C4">
              <w:rPr>
                <w:rFonts w:eastAsia="Arial"/>
                <w:sz w:val="12"/>
                <w:szCs w:val="12"/>
              </w:rPr>
              <w:t xml:space="preserve">emdesivir </w:t>
            </w:r>
          </w:p>
        </w:tc>
        <w:tc>
          <w:tcPr>
            <w:tcW w:w="1134" w:type="dxa"/>
            <w:gridSpan w:val="2"/>
          </w:tcPr>
          <w:p w:rsidR="00A27535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65" w:type="dxa"/>
            <w:gridSpan w:val="3"/>
          </w:tcPr>
          <w:p w:rsidR="00A27535" w:rsidRPr="009B31C4" w:rsidRDefault="00821F8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</w:t>
            </w:r>
            <w:r w:rsidR="00A27535" w:rsidRPr="009B31C4">
              <w:rPr>
                <w:rFonts w:eastAsia="Arial"/>
                <w:sz w:val="12"/>
                <w:szCs w:val="12"/>
              </w:rPr>
              <w:t>ischarged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still pregnant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29w+6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26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 delivery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24" w:type="dxa"/>
            <w:gridSpan w:val="2"/>
          </w:tcPr>
          <w:p w:rsidR="00A27535" w:rsidRPr="009B31C4" w:rsidRDefault="0075551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</w:t>
            </w:r>
            <w:r w:rsidR="00A27535" w:rsidRPr="009B31C4">
              <w:rPr>
                <w:rFonts w:eastAsia="Arial"/>
                <w:sz w:val="12"/>
                <w:szCs w:val="12"/>
              </w:rPr>
              <w:t>eftriaxone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azithromycin, </w:t>
            </w:r>
            <w:r w:rsidRPr="009B31C4">
              <w:rPr>
                <w:rFonts w:eastAsia="Arial"/>
                <w:sz w:val="12"/>
                <w:szCs w:val="12"/>
              </w:rPr>
              <w:t>h</w:t>
            </w:r>
            <w:r w:rsidR="00A27535" w:rsidRPr="009B31C4">
              <w:rPr>
                <w:rFonts w:eastAsia="Arial"/>
                <w:sz w:val="12"/>
                <w:szCs w:val="12"/>
              </w:rPr>
              <w:t>eparin, tylenol, hydroxychloroquine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furosemide , </w:t>
            </w:r>
            <w:r w:rsidRPr="009B31C4">
              <w:rPr>
                <w:rFonts w:eastAsia="Arial"/>
                <w:sz w:val="12"/>
                <w:szCs w:val="12"/>
              </w:rPr>
              <w:t>ventil</w:t>
            </w:r>
            <w:r w:rsidR="00A27535" w:rsidRPr="009B31C4">
              <w:rPr>
                <w:rFonts w:eastAsia="Arial"/>
                <w:sz w:val="12"/>
                <w:szCs w:val="12"/>
              </w:rPr>
              <w:t>ation, beclomethasone prednisone</w:t>
            </w:r>
            <w:r w:rsidR="002506A5" w:rsidRPr="009B31C4">
              <w:rPr>
                <w:rFonts w:eastAsia="Arial"/>
                <w:sz w:val="12"/>
                <w:szCs w:val="12"/>
              </w:rPr>
              <w:t xml:space="preserve">, 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methylprednisolone </w:t>
            </w:r>
          </w:p>
        </w:tc>
        <w:tc>
          <w:tcPr>
            <w:tcW w:w="1134" w:type="dxa"/>
            <w:gridSpan w:val="2"/>
          </w:tcPr>
          <w:p w:rsidR="00A27535" w:rsidRPr="009B31C4" w:rsidRDefault="002506A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65" w:type="dxa"/>
            <w:gridSpan w:val="3"/>
          </w:tcPr>
          <w:p w:rsidR="00A27535" w:rsidRPr="009B31C4" w:rsidRDefault="00821F8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</w:t>
            </w:r>
            <w:r w:rsidR="00A27535" w:rsidRPr="009B31C4">
              <w:rPr>
                <w:rFonts w:eastAsia="Arial"/>
                <w:sz w:val="12"/>
                <w:szCs w:val="12"/>
              </w:rPr>
              <w:t>ischarged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still pregnant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23w+5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46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 delivery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24" w:type="dxa"/>
            <w:gridSpan w:val="2"/>
          </w:tcPr>
          <w:p w:rsidR="00A27535" w:rsidRPr="009B31C4" w:rsidRDefault="0075551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</w:t>
            </w:r>
            <w:r w:rsidR="00A27535" w:rsidRPr="009B31C4">
              <w:rPr>
                <w:rFonts w:eastAsia="Arial"/>
                <w:sz w:val="12"/>
                <w:szCs w:val="12"/>
              </w:rPr>
              <w:t>zithromycin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 xml:space="preserve">co-amoxiclav, 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hydroxychloroquine ceftriaxone, </w:t>
            </w:r>
            <w:r w:rsidRPr="009B31C4">
              <w:rPr>
                <w:rFonts w:eastAsia="Arial"/>
                <w:sz w:val="12"/>
                <w:szCs w:val="12"/>
              </w:rPr>
              <w:t>ventil</w:t>
            </w:r>
            <w:r w:rsidR="00A27535" w:rsidRPr="009B31C4">
              <w:rPr>
                <w:rFonts w:eastAsia="Arial"/>
                <w:sz w:val="12"/>
                <w:szCs w:val="12"/>
              </w:rPr>
              <w:t>ation, methylprednisolone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tocilizumab, </w:t>
            </w:r>
            <w:r w:rsidRPr="009B31C4">
              <w:rPr>
                <w:rFonts w:eastAsia="Arial"/>
                <w:sz w:val="12"/>
                <w:szCs w:val="12"/>
              </w:rPr>
              <w:t>l</w:t>
            </w:r>
            <w:r w:rsidR="00A27535" w:rsidRPr="009B31C4">
              <w:rPr>
                <w:rFonts w:eastAsia="Arial"/>
                <w:sz w:val="12"/>
                <w:szCs w:val="12"/>
              </w:rPr>
              <w:t>ovenox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betamethasone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continuous </w:t>
            </w:r>
            <w:r w:rsidR="00A27535" w:rsidRPr="009B31C4">
              <w:rPr>
                <w:rFonts w:eastAsia="Arial"/>
                <w:sz w:val="12"/>
                <w:szCs w:val="12"/>
              </w:rPr>
              <w:lastRenderedPageBreak/>
              <w:t>venovenous hemodialysis</w:t>
            </w:r>
            <w:r w:rsidRPr="009B31C4">
              <w:rPr>
                <w:rFonts w:eastAsia="Arial"/>
                <w:sz w:val="12"/>
                <w:szCs w:val="12"/>
              </w:rPr>
              <w:t xml:space="preserve">, </w:t>
            </w:r>
            <w:r w:rsidR="00A27535" w:rsidRPr="009B31C4">
              <w:rPr>
                <w:rFonts w:eastAsia="Arial"/>
                <w:sz w:val="12"/>
                <w:szCs w:val="12"/>
              </w:rPr>
              <w:t>red blood cells</w:t>
            </w:r>
            <w:r w:rsidRPr="009B31C4">
              <w:rPr>
                <w:rFonts w:eastAsia="Arial"/>
                <w:sz w:val="12"/>
                <w:szCs w:val="12"/>
              </w:rPr>
              <w:t xml:space="preserve"> transfusion</w:t>
            </w:r>
          </w:p>
        </w:tc>
        <w:tc>
          <w:tcPr>
            <w:tcW w:w="1134" w:type="dxa"/>
            <w:gridSpan w:val="2"/>
          </w:tcPr>
          <w:p w:rsidR="00A27535" w:rsidRPr="009B31C4" w:rsidRDefault="0075551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lastRenderedPageBreak/>
              <w:t>ICU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acute hypoxic respiratory failure</w:t>
            </w:r>
          </w:p>
        </w:tc>
        <w:tc>
          <w:tcPr>
            <w:tcW w:w="965" w:type="dxa"/>
            <w:gridSpan w:val="3"/>
          </w:tcPr>
          <w:p w:rsidR="00A27535" w:rsidRPr="009B31C4" w:rsidRDefault="00821F8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</w:t>
            </w:r>
            <w:r w:rsidR="00A27535" w:rsidRPr="009B31C4">
              <w:rPr>
                <w:rFonts w:eastAsia="Arial"/>
                <w:sz w:val="12"/>
                <w:szCs w:val="12"/>
              </w:rPr>
              <w:t>ischarged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still pregnant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lastRenderedPageBreak/>
              <w:t xml:space="preserve">Cooke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UK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</w:t>
            </w: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RT-PCR (both positive)</w:t>
            </w: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28w+4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type 1 respiratory failure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corticosteroids for fetal maturation, magnesium sulphate for fetal neuroprotection </w:t>
            </w:r>
          </w:p>
        </w:tc>
        <w:tc>
          <w:tcPr>
            <w:tcW w:w="1134" w:type="dxa"/>
            <w:gridSpan w:val="2"/>
          </w:tcPr>
          <w:p w:rsidR="00A27535" w:rsidRPr="009B31C4" w:rsidRDefault="0075551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ICU, </w:t>
            </w:r>
            <w:r w:rsidR="00A27535" w:rsidRPr="009B31C4">
              <w:rPr>
                <w:rFonts w:eastAsia="Arial"/>
                <w:sz w:val="12"/>
                <w:szCs w:val="12"/>
              </w:rPr>
              <w:t>spontaneous bowel perforation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BMI 42</w:t>
            </w:r>
            <w:r w:rsidR="00A27386" w:rsidRPr="009B31C4">
              <w:rPr>
                <w:rFonts w:eastAsia="Arial"/>
                <w:sz w:val="12"/>
                <w:szCs w:val="12"/>
              </w:rPr>
              <w:t xml:space="preserve">, </w:t>
            </w:r>
            <w:r w:rsidRPr="009B31C4">
              <w:rPr>
                <w:rFonts w:eastAsia="Arial"/>
                <w:sz w:val="12"/>
                <w:szCs w:val="12"/>
              </w:rPr>
              <w:t xml:space="preserve">type 2 </w:t>
            </w:r>
            <w:r w:rsidR="00A27386" w:rsidRPr="009B31C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28w+6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respiratory failure</w:t>
            </w:r>
          </w:p>
        </w:tc>
        <w:tc>
          <w:tcPr>
            <w:tcW w:w="1324" w:type="dxa"/>
            <w:gridSpan w:val="2"/>
          </w:tcPr>
          <w:p w:rsidR="00A27535" w:rsidRPr="009B31C4" w:rsidRDefault="0075551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</w:t>
            </w:r>
            <w:r w:rsidR="00A27535" w:rsidRPr="009B31C4">
              <w:rPr>
                <w:rFonts w:eastAsia="Arial"/>
                <w:sz w:val="12"/>
                <w:szCs w:val="12"/>
              </w:rPr>
              <w:t>orticosteroids for fetal maturation, magnesium sulphate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gestational </w:t>
            </w:r>
            <w:r w:rsidR="00A27386" w:rsidRPr="009B31C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trHeight w:val="1065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Govind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London UK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March 7-March 22, 2020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9</w:t>
            </w: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emergency 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sudden deterioration of respiratory function</w:t>
            </w:r>
          </w:p>
        </w:tc>
        <w:tc>
          <w:tcPr>
            <w:tcW w:w="1324" w:type="dxa"/>
            <w:gridSpan w:val="2"/>
          </w:tcPr>
          <w:p w:rsidR="00A27535" w:rsidRPr="009B31C4" w:rsidRDefault="00B37A5B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b</w:t>
            </w:r>
            <w:r w:rsidR="00C46990" w:rsidRPr="009B31C4">
              <w:rPr>
                <w:rFonts w:eastAsia="Arial"/>
                <w:sz w:val="12"/>
                <w:szCs w:val="12"/>
              </w:rPr>
              <w:t>enzylpenicillin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C46990" w:rsidRPr="009B31C4">
              <w:rPr>
                <w:rFonts w:eastAsia="Arial"/>
                <w:sz w:val="12"/>
                <w:szCs w:val="12"/>
              </w:rPr>
              <w:t xml:space="preserve"> gentamycin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pyrexia and signs of pneumonia on day</w:t>
            </w:r>
            <w:r w:rsidR="007C6C37" w:rsidRPr="009B31C4">
              <w:rPr>
                <w:rFonts w:eastAsia="Arial"/>
                <w:sz w:val="12"/>
                <w:szCs w:val="12"/>
              </w:rPr>
              <w:t xml:space="preserve"> 6</w:t>
            </w:r>
            <w:r w:rsidRPr="009B31C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positive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gestational </w:t>
            </w:r>
            <w:r w:rsidR="00A27386" w:rsidRPr="009B31C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27w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emergency 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respiratory function</w:t>
            </w:r>
          </w:p>
        </w:tc>
        <w:tc>
          <w:tcPr>
            <w:tcW w:w="1324" w:type="dxa"/>
            <w:gridSpan w:val="2"/>
          </w:tcPr>
          <w:p w:rsidR="00A27535" w:rsidRPr="009B31C4" w:rsidRDefault="00B37A5B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</w:t>
            </w:r>
            <w:r w:rsidR="00A27535" w:rsidRPr="009B31C4">
              <w:rPr>
                <w:rFonts w:eastAsia="Arial"/>
                <w:sz w:val="12"/>
                <w:szCs w:val="12"/>
              </w:rPr>
              <w:t>larithromycin</w:t>
            </w:r>
            <w:r w:rsidRPr="009B31C4">
              <w:rPr>
                <w:rFonts w:eastAsia="Arial"/>
                <w:sz w:val="12"/>
                <w:szCs w:val="12"/>
              </w:rPr>
              <w:t xml:space="preserve">, </w:t>
            </w:r>
            <w:r w:rsidR="00A27535" w:rsidRPr="009B31C4">
              <w:rPr>
                <w:rFonts w:eastAsia="Arial"/>
                <w:sz w:val="12"/>
                <w:szCs w:val="12"/>
              </w:rPr>
              <w:t>cefuroxime</w:t>
            </w:r>
            <w:r w:rsidRPr="009B31C4">
              <w:rPr>
                <w:rFonts w:eastAsia="Arial"/>
                <w:sz w:val="12"/>
                <w:szCs w:val="12"/>
              </w:rPr>
              <w:t>, ventilation (10 days)</w:t>
            </w:r>
          </w:p>
        </w:tc>
        <w:tc>
          <w:tcPr>
            <w:tcW w:w="1134" w:type="dxa"/>
            <w:gridSpan w:val="2"/>
          </w:tcPr>
          <w:p w:rsidR="00A27535" w:rsidRPr="009B31C4" w:rsidRDefault="00B37A5B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emergency C-s</w:t>
            </w:r>
            <w:r w:rsidR="00BD0D21" w:rsidRPr="009B31C4">
              <w:rPr>
                <w:rFonts w:eastAsia="Arial"/>
                <w:sz w:val="12"/>
                <w:szCs w:val="12"/>
              </w:rPr>
              <w:t>e</w:t>
            </w:r>
            <w:r w:rsidRPr="009B31C4">
              <w:rPr>
                <w:rFonts w:eastAsia="Arial"/>
                <w:sz w:val="12"/>
                <w:szCs w:val="12"/>
              </w:rPr>
              <w:t>ction</w:t>
            </w:r>
          </w:p>
        </w:tc>
        <w:tc>
          <w:tcPr>
            <w:tcW w:w="1341" w:type="dxa"/>
            <w:gridSpan w:val="2"/>
          </w:tcPr>
          <w:p w:rsidR="00A27535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athological </w:t>
            </w:r>
            <w:r w:rsidRPr="009B31C4">
              <w:rPr>
                <w:rFonts w:eastAsia="Arial"/>
                <w:sz w:val="12"/>
                <w:szCs w:val="12"/>
              </w:rPr>
              <w:t xml:space="preserve">cardiotocograph,      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 not in labour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poor feeding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b</w:t>
            </w:r>
            <w:r w:rsidR="00A27535" w:rsidRPr="009B31C4">
              <w:rPr>
                <w:rFonts w:eastAsia="Arial"/>
                <w:sz w:val="12"/>
                <w:szCs w:val="12"/>
              </w:rPr>
              <w:t>reech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</w:tcPr>
          <w:p w:rsidR="00A27535" w:rsidRPr="009B31C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t</w:t>
            </w:r>
            <w:r w:rsidR="00A27535" w:rsidRPr="009B31C4">
              <w:rPr>
                <w:rFonts w:eastAsia="Arial"/>
                <w:sz w:val="12"/>
                <w:szCs w:val="12"/>
              </w:rPr>
              <w:t>alipes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asthma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 previous CS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nsulin dependent </w:t>
            </w:r>
            <w:r w:rsidRPr="009B31C4">
              <w:rPr>
                <w:rFonts w:eastAsia="Arial"/>
                <w:sz w:val="12"/>
                <w:szCs w:val="12"/>
              </w:rPr>
              <w:t>DM</w:t>
            </w:r>
            <w:r w:rsidR="00A27535" w:rsidRPr="009B31C4">
              <w:rPr>
                <w:rFonts w:eastAsia="Arial"/>
                <w:sz w:val="12"/>
                <w:szCs w:val="12"/>
              </w:rPr>
              <w:t>, hypertension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18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Previous CS and maternal request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 previous CS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612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1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request</w:t>
            </w:r>
          </w:p>
        </w:tc>
        <w:tc>
          <w:tcPr>
            <w:tcW w:w="132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965" w:type="dxa"/>
            <w:gridSpan w:val="3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Koumoutsea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  <w:vertAlign w:val="superscript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Canada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</w:t>
            </w: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PCR (both positive)</w:t>
            </w:r>
          </w:p>
        </w:tc>
        <w:tc>
          <w:tcPr>
            <w:tcW w:w="873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35w+3</w:t>
            </w:r>
          </w:p>
        </w:tc>
        <w:tc>
          <w:tcPr>
            <w:tcW w:w="612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40</w:t>
            </w:r>
          </w:p>
        </w:tc>
        <w:tc>
          <w:tcPr>
            <w:tcW w:w="851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Repeat C-section</w:t>
            </w:r>
          </w:p>
        </w:tc>
        <w:tc>
          <w:tcPr>
            <w:tcW w:w="1324" w:type="dxa"/>
            <w:gridSpan w:val="2"/>
            <w:vAlign w:val="center"/>
          </w:tcPr>
          <w:p w:rsidR="00A27535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</w:t>
            </w:r>
            <w:r w:rsidR="00A27535" w:rsidRPr="009B31C4">
              <w:rPr>
                <w:rFonts w:eastAsia="Arial"/>
                <w:sz w:val="12"/>
                <w:szCs w:val="12"/>
              </w:rPr>
              <w:t>iperacillin</w:t>
            </w:r>
            <w:r w:rsidRPr="009B31C4">
              <w:rPr>
                <w:rFonts w:eastAsia="Arial"/>
                <w:sz w:val="12"/>
                <w:szCs w:val="12"/>
              </w:rPr>
              <w:t xml:space="preserve">, 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tazobactam, filgrastim 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  <w:vAlign w:val="center"/>
          </w:tcPr>
          <w:p w:rsidR="00A27535" w:rsidRPr="009B31C4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estational </w:t>
            </w:r>
            <w:r w:rsidRPr="009B31C4">
              <w:rPr>
                <w:rFonts w:eastAsia="Arial"/>
                <w:sz w:val="12"/>
                <w:szCs w:val="12"/>
              </w:rPr>
              <w:t xml:space="preserve">DM, </w:t>
            </w:r>
            <w:r w:rsidR="00A27535" w:rsidRPr="009B31C4">
              <w:rPr>
                <w:rFonts w:eastAsia="Arial"/>
                <w:sz w:val="12"/>
                <w:szCs w:val="12"/>
              </w:rPr>
              <w:t>neutropenia</w:t>
            </w:r>
          </w:p>
        </w:tc>
        <w:tc>
          <w:tcPr>
            <w:tcW w:w="965" w:type="dxa"/>
            <w:gridSpan w:val="3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35w+2</w:t>
            </w:r>
          </w:p>
        </w:tc>
        <w:tc>
          <w:tcPr>
            <w:tcW w:w="612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23</w:t>
            </w:r>
          </w:p>
        </w:tc>
        <w:tc>
          <w:tcPr>
            <w:tcW w:w="851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  <w:highlight w:val="white"/>
              </w:rPr>
              <w:t>progressive coagulopathy and transaminitis</w:t>
            </w:r>
          </w:p>
        </w:tc>
        <w:tc>
          <w:tcPr>
            <w:tcW w:w="132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fibrinigen, tranexamic acid 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45" w:type="dxa"/>
            <w:vAlign w:val="center"/>
          </w:tcPr>
          <w:p w:rsidR="00F2658F" w:rsidRPr="009B31C4" w:rsidRDefault="00F2658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</w:t>
            </w:r>
            <w:r w:rsidR="00A27535" w:rsidRPr="009B31C4">
              <w:rPr>
                <w:rFonts w:eastAsia="Arial"/>
                <w:sz w:val="12"/>
                <w:szCs w:val="12"/>
              </w:rPr>
              <w:t>sthma</w:t>
            </w:r>
            <w:r w:rsidRPr="009B31C4">
              <w:rPr>
                <w:rFonts w:eastAsia="Arial"/>
                <w:sz w:val="12"/>
                <w:szCs w:val="12"/>
              </w:rPr>
              <w:t xml:space="preserve">, obesity </w:t>
            </w:r>
          </w:p>
          <w:p w:rsidR="00A27535" w:rsidRPr="009B31C4" w:rsidRDefault="00F2658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(</w:t>
            </w:r>
            <w:r w:rsidR="00A27535" w:rsidRPr="009B31C4">
              <w:rPr>
                <w:rFonts w:eastAsia="Arial"/>
                <w:sz w:val="12"/>
                <w:szCs w:val="12"/>
              </w:rPr>
              <w:t>BMI 32</w:t>
            </w:r>
            <w:r w:rsidRPr="009B31C4">
              <w:rPr>
                <w:rFonts w:eastAsia="Arial"/>
                <w:sz w:val="12"/>
                <w:szCs w:val="12"/>
              </w:rPr>
              <w:t>)</w:t>
            </w:r>
          </w:p>
        </w:tc>
        <w:tc>
          <w:tcPr>
            <w:tcW w:w="965" w:type="dxa"/>
            <w:gridSpan w:val="3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</w:t>
            </w:r>
          </w:p>
        </w:tc>
      </w:tr>
      <w:tr w:rsidR="00A27535" w:rsidRPr="009B31C4" w:rsidTr="00755516">
        <w:trPr>
          <w:gridBefore w:val="1"/>
          <w:wBefore w:w="7" w:type="dxa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highlight w:val="yellow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Buonsenso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  <w:vertAlign w:val="superscript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Italy</w:t>
            </w:r>
          </w:p>
        </w:tc>
        <w:tc>
          <w:tcPr>
            <w:tcW w:w="709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March 19-March 24, 2020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</w:t>
            </w: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73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37w+3</w:t>
            </w:r>
          </w:p>
        </w:tc>
        <w:tc>
          <w:tcPr>
            <w:tcW w:w="612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42</w:t>
            </w:r>
          </w:p>
        </w:tc>
        <w:tc>
          <w:tcPr>
            <w:tcW w:w="851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2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 and</w:t>
            </w:r>
            <w:r w:rsidR="00BD0D21" w:rsidRPr="009B31C4">
              <w:rPr>
                <w:rFonts w:eastAsia="Arial"/>
                <w:sz w:val="12"/>
                <w:szCs w:val="12"/>
              </w:rPr>
              <w:t xml:space="preserve"> discharged </w:t>
            </w:r>
            <w:r w:rsidRPr="009B31C4">
              <w:rPr>
                <w:rFonts w:eastAsia="Arial"/>
                <w:sz w:val="12"/>
                <w:szCs w:val="12"/>
              </w:rPr>
              <w:t>home and after 15 days the test was positive but the infant was asymptomatic</w:t>
            </w:r>
          </w:p>
        </w:tc>
        <w:tc>
          <w:tcPr>
            <w:tcW w:w="1445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965" w:type="dxa"/>
            <w:gridSpan w:val="3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A27535" w:rsidRPr="009B31C4" w:rsidTr="00755516">
        <w:trPr>
          <w:gridBefore w:val="1"/>
          <w:wBefore w:w="7" w:type="dxa"/>
          <w:trHeight w:val="56"/>
          <w:jc w:val="center"/>
        </w:trPr>
        <w:tc>
          <w:tcPr>
            <w:tcW w:w="814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March 23-April 5, 2020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80" w:type="dxa"/>
            <w:gridSpan w:val="2"/>
            <w:vMerge/>
            <w:vAlign w:val="center"/>
          </w:tcPr>
          <w:p w:rsidR="00A27535" w:rsidRPr="009B31C4" w:rsidRDefault="00A27535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73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35w</w:t>
            </w:r>
          </w:p>
        </w:tc>
        <w:tc>
          <w:tcPr>
            <w:tcW w:w="612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</w:t>
            </w:r>
          </w:p>
        </w:tc>
        <w:tc>
          <w:tcPr>
            <w:tcW w:w="851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41" w:type="dxa"/>
            <w:gridSpan w:val="2"/>
            <w:vAlign w:val="center"/>
          </w:tcPr>
          <w:p w:rsidR="00A27535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</w:t>
            </w:r>
            <w:r w:rsidR="00A27535" w:rsidRPr="009B31C4">
              <w:rPr>
                <w:rFonts w:eastAsia="Arial"/>
                <w:sz w:val="12"/>
                <w:szCs w:val="12"/>
              </w:rPr>
              <w:t>etal distress</w:t>
            </w:r>
          </w:p>
        </w:tc>
        <w:tc>
          <w:tcPr>
            <w:tcW w:w="1324" w:type="dxa"/>
            <w:gridSpan w:val="2"/>
            <w:vAlign w:val="center"/>
          </w:tcPr>
          <w:p w:rsidR="00A27535" w:rsidRPr="009B31C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  <w:highlight w:val="white"/>
              </w:rPr>
              <w:t>O</w:t>
            </w:r>
            <w:r w:rsidRPr="009B31C4">
              <w:rPr>
                <w:rFonts w:eastAsia="Arial"/>
                <w:sz w:val="12"/>
                <w:szCs w:val="12"/>
                <w:highlight w:val="white"/>
                <w:vertAlign w:val="subscript"/>
              </w:rPr>
              <w:t>2</w:t>
            </w:r>
            <w:r w:rsidR="00A27535" w:rsidRPr="009B31C4">
              <w:rPr>
                <w:rFonts w:eastAsia="Arial"/>
                <w:sz w:val="12"/>
                <w:szCs w:val="12"/>
                <w:highlight w:val="white"/>
              </w:rPr>
              <w:t xml:space="preserve"> for 48 hours 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gridSpan w:val="2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445" w:type="dxa"/>
            <w:vAlign w:val="center"/>
          </w:tcPr>
          <w:p w:rsidR="00A27535" w:rsidRPr="009B31C4" w:rsidRDefault="00A27535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65" w:type="dxa"/>
            <w:gridSpan w:val="3"/>
            <w:vAlign w:val="center"/>
          </w:tcPr>
          <w:p w:rsidR="00A27535" w:rsidRPr="009B31C4" w:rsidRDefault="00474E0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  <w:highlight w:val="white"/>
              </w:rPr>
              <w:t xml:space="preserve">positive </w:t>
            </w:r>
            <w:r w:rsidR="00A27535" w:rsidRPr="009B31C4">
              <w:rPr>
                <w:rFonts w:eastAsia="Arial"/>
                <w:sz w:val="12"/>
                <w:szCs w:val="12"/>
                <w:highlight w:val="white"/>
              </w:rPr>
              <w:t>RT-PCR test on placenta and umbilical cord</w:t>
            </w:r>
            <w:r w:rsidR="00143F3E" w:rsidRPr="009B31C4">
              <w:rPr>
                <w:rFonts w:eastAsia="Arial"/>
                <w:sz w:val="12"/>
                <w:szCs w:val="12"/>
                <w:highlight w:val="white"/>
              </w:rPr>
              <w:t>,</w:t>
            </w:r>
            <w:r w:rsidR="00A27535" w:rsidRPr="009B31C4">
              <w:rPr>
                <w:rFonts w:eastAsia="Arial"/>
                <w:sz w:val="12"/>
                <w:szCs w:val="12"/>
                <w:highlight w:val="white"/>
              </w:rPr>
              <w:t xml:space="preserve"> </w:t>
            </w:r>
            <w:r w:rsidR="00143F3E" w:rsidRPr="009B31C4">
              <w:rPr>
                <w:rFonts w:eastAsia="Arial"/>
                <w:sz w:val="12"/>
                <w:szCs w:val="12"/>
                <w:highlight w:val="white"/>
              </w:rPr>
              <w:t xml:space="preserve">maternal </w:t>
            </w:r>
            <w:r w:rsidR="00A27535" w:rsidRPr="009B31C4">
              <w:rPr>
                <w:rFonts w:eastAsia="Arial"/>
                <w:sz w:val="12"/>
                <w:szCs w:val="12"/>
                <w:highlight w:val="white"/>
              </w:rPr>
              <w:t>breastmilk collected during the first 5 days of newborn life tested positive on 3 out of 5 samples</w:t>
            </w:r>
          </w:p>
        </w:tc>
      </w:tr>
    </w:tbl>
    <w:p w:rsidR="00CE1E2B" w:rsidRPr="00CE1E2B" w:rsidRDefault="00CE1E2B" w:rsidP="00676251">
      <w:pPr>
        <w:spacing w:line="240" w:lineRule="auto"/>
        <w:ind w:left="0" w:hanging="2"/>
        <w:rPr>
          <w:vanish/>
        </w:rPr>
      </w:pPr>
    </w:p>
    <w:tbl>
      <w:tblPr>
        <w:tblpPr w:leftFromText="180" w:rightFromText="180" w:vertAnchor="text" w:horzAnchor="margin" w:tblpXSpec="center" w:tblpY="1"/>
        <w:tblW w:w="13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76"/>
        <w:gridCol w:w="742"/>
        <w:gridCol w:w="425"/>
        <w:gridCol w:w="817"/>
        <w:gridCol w:w="742"/>
        <w:gridCol w:w="818"/>
        <w:gridCol w:w="708"/>
        <w:gridCol w:w="851"/>
        <w:gridCol w:w="1309"/>
        <w:gridCol w:w="1276"/>
        <w:gridCol w:w="1134"/>
        <w:gridCol w:w="1134"/>
        <w:gridCol w:w="1384"/>
        <w:gridCol w:w="1026"/>
      </w:tblGrid>
      <w:tr w:rsidR="0007239E" w:rsidRPr="009B31C4" w:rsidTr="00F2658F">
        <w:tc>
          <w:tcPr>
            <w:tcW w:w="850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Buonsenso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lastRenderedPageBreak/>
              <w:t>et al.,</w:t>
            </w:r>
            <w:r w:rsidRPr="009B31C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676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lastRenderedPageBreak/>
              <w:t xml:space="preserve">Rome </w:t>
            </w:r>
            <w:r w:rsidRPr="009B31C4">
              <w:rPr>
                <w:rFonts w:eastAsia="Arial"/>
                <w:sz w:val="12"/>
                <w:szCs w:val="12"/>
              </w:rPr>
              <w:lastRenderedPageBreak/>
              <w:t>Italy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425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</w:t>
            </w: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RT-PCR </w:t>
            </w:r>
            <w:r w:rsidRPr="009B31C4">
              <w:rPr>
                <w:rFonts w:eastAsia="Arial"/>
                <w:sz w:val="12"/>
                <w:szCs w:val="12"/>
              </w:rPr>
              <w:lastRenderedPageBreak/>
              <w:t>LUS     CT scan (all positive)</w:t>
            </w: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lastRenderedPageBreak/>
              <w:t>24w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31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 delivery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lang w:val="fr-FR"/>
              </w:rPr>
            </w:pPr>
            <w:r w:rsidRPr="009B31C4">
              <w:rPr>
                <w:rFonts w:eastAsia="Arial"/>
                <w:sz w:val="12"/>
                <w:szCs w:val="12"/>
                <w:lang w:val="fr-FR"/>
              </w:rPr>
              <w:t xml:space="preserve">hydroxychloroquine, </w:t>
            </w:r>
            <w:r w:rsidRPr="009B31C4">
              <w:rPr>
                <w:rFonts w:eastAsia="Arial"/>
                <w:sz w:val="12"/>
                <w:szCs w:val="12"/>
                <w:lang w:val="fr-FR"/>
              </w:rPr>
              <w:lastRenderedPageBreak/>
              <w:t>lopinavir/ritonavir</w:t>
            </w:r>
            <w:r w:rsidR="00B80404" w:rsidRPr="009B31C4">
              <w:rPr>
                <w:rFonts w:eastAsia="Arial"/>
                <w:sz w:val="12"/>
                <w:szCs w:val="12"/>
                <w:lang w:val="fr-FR"/>
              </w:rPr>
              <w:t xml:space="preserve">, </w:t>
            </w:r>
            <w:r w:rsidRPr="009B31C4">
              <w:rPr>
                <w:rFonts w:eastAsia="Arial"/>
                <w:sz w:val="12"/>
                <w:szCs w:val="12"/>
                <w:lang w:val="fr-FR"/>
              </w:rPr>
              <w:t xml:space="preserve">tolicizumab, </w:t>
            </w:r>
          </w:p>
        </w:tc>
        <w:tc>
          <w:tcPr>
            <w:tcW w:w="1134" w:type="dxa"/>
          </w:tcPr>
          <w:p w:rsidR="0007239E" w:rsidRPr="009B31C4" w:rsidRDefault="00C4699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  <w:lang w:val="fr-FR"/>
              </w:rPr>
              <w:lastRenderedPageBreak/>
              <w:t>ICU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</w:tcPr>
          <w:p w:rsidR="0007239E" w:rsidRPr="009B31C4" w:rsidRDefault="00474E0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u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ncomplicated </w:t>
            </w:r>
            <w:r w:rsidR="0007239E" w:rsidRPr="009B31C4">
              <w:rPr>
                <w:rFonts w:eastAsia="Arial"/>
                <w:sz w:val="12"/>
                <w:szCs w:val="12"/>
              </w:rPr>
              <w:lastRenderedPageBreak/>
              <w:t xml:space="preserve">ongoing pregnancy 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42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 at 40 weeks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hydroxychloroquine, lopinavir/ritonavir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 in good condition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</w:tcPr>
          <w:p w:rsidR="0007239E" w:rsidRPr="009B31C4" w:rsidRDefault="00474E0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ood 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17w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 delivery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hydroxychloroquine, lopinavir/ritonavir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</w:tcPr>
          <w:p w:rsidR="0007239E" w:rsidRPr="009B31C4" w:rsidRDefault="00474E0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u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ncomplicated ongoing pregnancy 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C-section 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fetal bradycardia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hydroxychloroquine, lopinavir/ritonavir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 in good  condition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</w:tcPr>
          <w:p w:rsidR="0007239E" w:rsidRPr="009B31C4" w:rsidRDefault="00115D3A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ood </w:t>
            </w:r>
          </w:p>
        </w:tc>
      </w:tr>
      <w:tr w:rsidR="0007239E" w:rsidRPr="009B31C4" w:rsidTr="00F2658F">
        <w:tc>
          <w:tcPr>
            <w:tcW w:w="850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  <w:highlight w:val="white"/>
              </w:rPr>
              <w:t xml:space="preserve">Hantoushzadeh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  <w:highlight w:val="white"/>
                <w:vertAlign w:val="superscript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  <w:highlight w:val="white"/>
              </w:rPr>
              <w:t>(2020)</w:t>
            </w:r>
          </w:p>
        </w:tc>
        <w:tc>
          <w:tcPr>
            <w:tcW w:w="676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Tehran Iran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  <w:highlight w:val="white"/>
              </w:rPr>
              <w:t>mid-February to mid-March, 2020</w:t>
            </w:r>
          </w:p>
        </w:tc>
        <w:tc>
          <w:tcPr>
            <w:tcW w:w="425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9</w:t>
            </w: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30w+3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25-29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oseltamivir, azithromycin, ceftazidime, linezolid</w:t>
            </w:r>
            <w:r w:rsidR="00C46990" w:rsidRPr="009B31C4">
              <w:rPr>
                <w:rFonts w:eastAsia="Arial"/>
                <w:sz w:val="12"/>
                <w:szCs w:val="12"/>
              </w:rPr>
              <w:t>,</w:t>
            </w:r>
            <w:r w:rsidRPr="009B31C4">
              <w:rPr>
                <w:rFonts w:eastAsia="Arial"/>
                <w:sz w:val="12"/>
                <w:szCs w:val="12"/>
              </w:rPr>
              <w:t xml:space="preserve"> amantadine</w:t>
            </w:r>
            <w:r w:rsidR="00B80404" w:rsidRPr="009B31C4">
              <w:rPr>
                <w:rFonts w:eastAsia="Arial"/>
                <w:sz w:val="12"/>
                <w:szCs w:val="12"/>
              </w:rPr>
              <w:t>,</w:t>
            </w:r>
            <w:r w:rsidRPr="009B31C4">
              <w:rPr>
                <w:rFonts w:eastAsia="Arial"/>
                <w:sz w:val="12"/>
                <w:szCs w:val="12"/>
              </w:rPr>
              <w:t xml:space="preserve"> meropenem, vancomycin</w:t>
            </w:r>
            <w:r w:rsidR="00B80404" w:rsidRPr="009B31C4">
              <w:rPr>
                <w:rFonts w:eastAsia="Arial"/>
                <w:sz w:val="12"/>
                <w:szCs w:val="12"/>
              </w:rPr>
              <w:t>,</w:t>
            </w:r>
            <w:r w:rsidRPr="009B31C4">
              <w:rPr>
                <w:rFonts w:eastAsia="Arial"/>
                <w:sz w:val="12"/>
                <w:szCs w:val="12"/>
              </w:rPr>
              <w:t xml:space="preserve"> lopinavir/ritonavir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intrauterine fetal death 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death due to COVID-19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38w+3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25-29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oseltamivir, azithromycin,  ceftriaxone</w:t>
            </w:r>
          </w:p>
        </w:tc>
        <w:tc>
          <w:tcPr>
            <w:tcW w:w="1134" w:type="dxa"/>
            <w:vAlign w:val="center"/>
          </w:tcPr>
          <w:p w:rsidR="0007239E" w:rsidRPr="009B31C4" w:rsidRDefault="00474E0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death due to COVID-19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30w+5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40-44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Align w:val="center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oseltamivir,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 vancomycin,  meropenum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pneumonia on day</w:t>
            </w:r>
            <w:r w:rsidR="000121FD" w:rsidRPr="009B31C4">
              <w:rPr>
                <w:rFonts w:eastAsia="Arial"/>
                <w:sz w:val="12"/>
                <w:szCs w:val="12"/>
              </w:rPr>
              <w:t xml:space="preserve"> 2</w:t>
            </w:r>
            <w:r w:rsidRPr="009B31C4">
              <w:rPr>
                <w:rFonts w:eastAsia="Arial"/>
                <w:sz w:val="12"/>
                <w:szCs w:val="12"/>
              </w:rPr>
              <w:t>, remains intubated</w:t>
            </w:r>
            <w:r w:rsidR="00BD0D21" w:rsidRPr="009B31C4">
              <w:rPr>
                <w:rFonts w:eastAsia="Arial"/>
                <w:sz w:val="12"/>
                <w:szCs w:val="12"/>
              </w:rPr>
              <w:t xml:space="preserve"> in ICU</w:t>
            </w:r>
            <w:r w:rsidRPr="009B31C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first negative and then tested positive at day 7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death due to COVID-19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24w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30-34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hydroxychloroquine, oseltamivir, azithromycin, lopinavir/ritonavir and ceftriaxone.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acute renal failure (serum creatinine 6 mg/dL), and within 24 hours suffered</w:t>
            </w:r>
            <w:r w:rsidRPr="009B31C4">
              <w:rPr>
                <w:rFonts w:eastAsia="Arial"/>
                <w:sz w:val="12"/>
                <w:szCs w:val="12"/>
              </w:rPr>
              <w:br/>
              <w:t>cardiopulmonary collapse and died after failed resuscitation.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36w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30-34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impending cardiopulmonary collapse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ceftriaxone, oseltamivir, and lopinavir/ritonavir.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Align w:val="center"/>
          </w:tcPr>
          <w:p w:rsidR="0007239E" w:rsidRPr="009B31C4" w:rsidRDefault="00F2658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estational </w:t>
            </w:r>
            <w:r w:rsidRPr="009B31C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death due to COVID-19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dichorionic/diamniotic twin gestation at 24w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35-39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hydroxychloroquine, oseltamivir, and lopinavir/ritonavir ceftriaxone, azithromycin, vancomycin, and meropenum</w:t>
            </w:r>
          </w:p>
        </w:tc>
        <w:tc>
          <w:tcPr>
            <w:tcW w:w="1134" w:type="dxa"/>
            <w:vAlign w:val="center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intrauterine fetal death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death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28w twin gestation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45-49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</w:t>
            </w:r>
            <w:r w:rsidR="00B80404" w:rsidRPr="009B31C4">
              <w:rPr>
                <w:rFonts w:eastAsia="Arial"/>
                <w:sz w:val="12"/>
                <w:szCs w:val="12"/>
              </w:rPr>
              <w:t>aternal</w:t>
            </w:r>
            <w:r w:rsidRPr="009B31C4">
              <w:rPr>
                <w:rFonts w:eastAsia="Arial"/>
                <w:sz w:val="12"/>
                <w:szCs w:val="12"/>
              </w:rPr>
              <w:t xml:space="preserve"> hypoxemia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hydroxychloroquine, oseltamivir, and lopinavir/ritonavir; 24 hours later empiric intravenous immunoglobulin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premature twins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death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33w+5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35-39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fetal distress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hydroxychloroquine, oseltamivir, lopinavir/ritonavir, meropenum, vancomycin, azithromycin, levofloxacin</w:t>
            </w:r>
            <w:r w:rsidR="00BD0D21" w:rsidRPr="009B31C4">
              <w:rPr>
                <w:rFonts w:eastAsia="Arial"/>
                <w:sz w:val="12"/>
                <w:szCs w:val="12"/>
              </w:rPr>
              <w:t>,</w:t>
            </w:r>
            <w:r w:rsidRPr="009B31C4">
              <w:rPr>
                <w:rFonts w:eastAsia="Arial"/>
                <w:sz w:val="12"/>
                <w:szCs w:val="12"/>
              </w:rPr>
              <w:t xml:space="preserve"> </w:t>
            </w:r>
            <w:r w:rsidR="00BD0D21" w:rsidRPr="009B31C4">
              <w:rPr>
                <w:rFonts w:eastAsia="Arial"/>
                <w:sz w:val="12"/>
                <w:szCs w:val="12"/>
              </w:rPr>
              <w:t xml:space="preserve">COVID-19 </w:t>
            </w:r>
            <w:r w:rsidRPr="009B31C4">
              <w:rPr>
                <w:rFonts w:eastAsia="Arial"/>
                <w:sz w:val="12"/>
                <w:szCs w:val="12"/>
              </w:rPr>
              <w:t>convalescent plasma transfusion</w:t>
            </w:r>
            <w:r w:rsidR="00BD0D21" w:rsidRPr="009B31C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on ventilator support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36w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35-39</w:t>
            </w:r>
          </w:p>
        </w:tc>
        <w:tc>
          <w:tcPr>
            <w:tcW w:w="851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  <w:vAlign w:val="center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intrauterine fetal death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fresh frozen plasma, second-generation cephalosporin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Gestational diabetes</w:t>
            </w:r>
            <w:r w:rsidR="00BD0D21" w:rsidRPr="009B31C4">
              <w:rPr>
                <w:rFonts w:eastAsia="Arial"/>
                <w:sz w:val="12"/>
                <w:szCs w:val="12"/>
              </w:rPr>
              <w:t xml:space="preserve"> mellitus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slow recovery and still in hospital</w:t>
            </w:r>
          </w:p>
        </w:tc>
      </w:tr>
      <w:tr w:rsidR="0007239E" w:rsidRPr="009B31C4" w:rsidTr="00F2658F">
        <w:tc>
          <w:tcPr>
            <w:tcW w:w="850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Khan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  <w:lang w:val="el-GR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676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Jan 28-Mar 1, 2020</w:t>
            </w:r>
          </w:p>
        </w:tc>
        <w:tc>
          <w:tcPr>
            <w:tcW w:w="425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</w:t>
            </w: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qRT-PCR (a;l positive)</w:t>
            </w: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34w+6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1" w:type="dxa"/>
            <w:vAlign w:val="center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v</w:t>
            </w:r>
            <w:r w:rsidR="0007239E" w:rsidRPr="009B31C4">
              <w:rPr>
                <w:rFonts w:eastAsia="Arial"/>
                <w:sz w:val="12"/>
                <w:szCs w:val="12"/>
              </w:rPr>
              <w:t>aginal</w:t>
            </w:r>
            <w:r w:rsidRPr="009B31C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azithromycin, oseltamivir,</w:t>
            </w:r>
            <w:r w:rsidR="00BD0D21" w:rsidRPr="009B31C4">
              <w:rPr>
                <w:rFonts w:eastAsia="Arial"/>
                <w:sz w:val="12"/>
                <w:szCs w:val="12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>chinese medicine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39w+1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1" w:type="dxa"/>
            <w:vAlign w:val="center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antibiotics,</w:t>
            </w:r>
            <w:r w:rsidR="00B80404" w:rsidRPr="009B31C4">
              <w:rPr>
                <w:rFonts w:eastAsia="Arial"/>
                <w:sz w:val="12"/>
                <w:szCs w:val="12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>antiviral</w:t>
            </w:r>
            <w:r w:rsidR="00B80404" w:rsidRPr="009B31C4">
              <w:rPr>
                <w:rFonts w:eastAsia="Arial"/>
                <w:sz w:val="12"/>
                <w:szCs w:val="12"/>
              </w:rPr>
              <w:t>s, O</w:t>
            </w:r>
            <w:r w:rsidR="00B80404" w:rsidRPr="009B31C4">
              <w:rPr>
                <w:rFonts w:eastAsia="Arial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38w+2</w:t>
            </w:r>
          </w:p>
        </w:tc>
        <w:tc>
          <w:tcPr>
            <w:tcW w:w="708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27</w:t>
            </w:r>
          </w:p>
        </w:tc>
        <w:tc>
          <w:tcPr>
            <w:tcW w:w="851" w:type="dxa"/>
            <w:vAlign w:val="center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309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antibiotics,antiviral</w:t>
            </w:r>
            <w:r w:rsidR="00BD0D21" w:rsidRPr="009B31C4">
              <w:rPr>
                <w:rFonts w:eastAsia="Arial"/>
                <w:sz w:val="12"/>
                <w:szCs w:val="12"/>
              </w:rPr>
              <w:t>s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BD0D21" w:rsidRPr="009B31C4">
              <w:rPr>
                <w:rFonts w:eastAsia="Arial"/>
                <w:sz w:val="12"/>
                <w:szCs w:val="12"/>
              </w:rPr>
              <w:t xml:space="preserve"> </w:t>
            </w:r>
            <w:r w:rsidR="00115D3A" w:rsidRPr="009B31C4">
              <w:rPr>
                <w:rFonts w:eastAsia="Arial"/>
                <w:sz w:val="12"/>
                <w:szCs w:val="12"/>
              </w:rPr>
              <w:t>C</w:t>
            </w:r>
            <w:r w:rsidRPr="009B31C4">
              <w:rPr>
                <w:rFonts w:eastAsia="Arial"/>
                <w:sz w:val="12"/>
                <w:szCs w:val="12"/>
              </w:rPr>
              <w:t>hinese medicine</w:t>
            </w:r>
            <w:r w:rsidR="00B80404" w:rsidRPr="009B31C4">
              <w:rPr>
                <w:rFonts w:eastAsia="Arial"/>
                <w:sz w:val="12"/>
                <w:szCs w:val="12"/>
              </w:rPr>
              <w:t xml:space="preserve">, </w:t>
            </w:r>
            <w:r w:rsidR="00BD0D21" w:rsidRPr="009B31C4">
              <w:rPr>
                <w:rFonts w:eastAsia="Arial"/>
                <w:sz w:val="12"/>
                <w:szCs w:val="12"/>
              </w:rPr>
              <w:t>O</w:t>
            </w:r>
            <w:r w:rsidR="00BD0D21" w:rsidRPr="009B31C4">
              <w:rPr>
                <w:rFonts w:eastAsia="Arial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9B31C4" w:rsidTr="00F2658F">
        <w:tc>
          <w:tcPr>
            <w:tcW w:w="850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Doria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  <w:vertAlign w:val="superscript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676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Portugal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March 25-April 15, 2020</w:t>
            </w:r>
          </w:p>
        </w:tc>
        <w:tc>
          <w:tcPr>
            <w:tcW w:w="425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12</w:t>
            </w: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22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FGR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026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30w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41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PROM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u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lcerative colitis, </w:t>
            </w:r>
            <w:r w:rsidRPr="009B31C4">
              <w:rPr>
                <w:rFonts w:eastAsia="Arial"/>
                <w:sz w:val="12"/>
                <w:szCs w:val="12"/>
              </w:rPr>
              <w:t>p</w:t>
            </w:r>
            <w:r w:rsidR="0007239E" w:rsidRPr="009B31C4">
              <w:rPr>
                <w:rFonts w:eastAsia="Arial"/>
                <w:sz w:val="12"/>
                <w:szCs w:val="12"/>
              </w:rPr>
              <w:t>soriasis (chronic cortico</w:t>
            </w:r>
            <w:r w:rsidRPr="009B31C4">
              <w:rPr>
                <w:rFonts w:eastAsia="Arial"/>
                <w:sz w:val="12"/>
                <w:szCs w:val="12"/>
              </w:rPr>
              <w:t xml:space="preserve">steroid </w:t>
            </w:r>
            <w:r w:rsidR="0007239E" w:rsidRPr="009B31C4">
              <w:rPr>
                <w:rFonts w:eastAsia="Arial"/>
                <w:sz w:val="12"/>
                <w:szCs w:val="12"/>
              </w:rPr>
              <w:t>therapy)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36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FGR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Severe Scoliosis, Behçet Syndrome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FGR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</w:t>
            </w:r>
            <w:r w:rsidR="0007239E" w:rsidRPr="009B31C4">
              <w:rPr>
                <w:rFonts w:eastAsia="Arial"/>
                <w:sz w:val="12"/>
                <w:szCs w:val="12"/>
              </w:rPr>
              <w:t>estational D</w:t>
            </w:r>
            <w:r w:rsidRPr="009B31C4">
              <w:rPr>
                <w:rFonts w:eastAsia="Arial"/>
                <w:sz w:val="12"/>
                <w:szCs w:val="12"/>
              </w:rPr>
              <w:t>M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41w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27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</w:t>
            </w:r>
            <w:r w:rsidR="0007239E" w:rsidRPr="009B31C4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1" w:type="dxa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estational </w:t>
            </w:r>
            <w:r w:rsidRPr="009B31C4">
              <w:rPr>
                <w:rFonts w:eastAsia="Arial"/>
                <w:sz w:val="12"/>
                <w:szCs w:val="12"/>
              </w:rPr>
              <w:t>h</w:t>
            </w:r>
            <w:r w:rsidR="0007239E" w:rsidRPr="009B31C4">
              <w:rPr>
                <w:rFonts w:eastAsia="Arial"/>
                <w:sz w:val="12"/>
                <w:szCs w:val="12"/>
              </w:rPr>
              <w:t>ypertension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40w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FGR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s</w:t>
            </w:r>
            <w:r w:rsidR="0007239E" w:rsidRPr="009B31C4">
              <w:rPr>
                <w:rFonts w:eastAsia="Arial"/>
                <w:sz w:val="12"/>
                <w:szCs w:val="12"/>
              </w:rPr>
              <w:t>evere myopia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40w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34</w:t>
            </w:r>
          </w:p>
        </w:tc>
        <w:tc>
          <w:tcPr>
            <w:tcW w:w="851" w:type="dxa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vaginal delivery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FGR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</w:t>
            </w:r>
            <w:r w:rsidR="0007239E" w:rsidRPr="009B31C4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9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</w:t>
            </w:r>
          </w:p>
        </w:tc>
        <w:tc>
          <w:tcPr>
            <w:tcW w:w="851" w:type="dxa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vaginal delivery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FGR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sthma, Raynaud </w:t>
            </w:r>
            <w:r w:rsidRPr="009B31C4">
              <w:rPr>
                <w:rFonts w:eastAsia="Arial"/>
                <w:sz w:val="12"/>
                <w:szCs w:val="12"/>
              </w:rPr>
              <w:t>s</w:t>
            </w:r>
            <w:r w:rsidR="0007239E" w:rsidRPr="009B31C4">
              <w:rPr>
                <w:rFonts w:eastAsia="Arial"/>
                <w:sz w:val="12"/>
                <w:szCs w:val="12"/>
              </w:rPr>
              <w:t>yndrome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10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20</w:t>
            </w:r>
          </w:p>
        </w:tc>
        <w:tc>
          <w:tcPr>
            <w:tcW w:w="851" w:type="dxa"/>
          </w:tcPr>
          <w:p w:rsidR="0007239E" w:rsidRPr="009B31C4" w:rsidRDefault="00BD0D2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</w:t>
            </w:r>
            <w:r w:rsidR="0007239E" w:rsidRPr="009B31C4">
              <w:rPr>
                <w:rFonts w:eastAsia="Arial"/>
                <w:sz w:val="12"/>
                <w:szCs w:val="12"/>
              </w:rPr>
              <w:t>one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11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FGR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</w:tcPr>
          <w:p w:rsidR="0007239E" w:rsidRPr="009B31C4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hronic </w:t>
            </w:r>
            <w:r w:rsidRPr="009B31C4">
              <w:rPr>
                <w:rFonts w:eastAsia="Arial"/>
                <w:sz w:val="12"/>
                <w:szCs w:val="12"/>
              </w:rPr>
              <w:t>h</w:t>
            </w:r>
            <w:r w:rsidR="0007239E" w:rsidRPr="009B31C4">
              <w:rPr>
                <w:rFonts w:eastAsia="Arial"/>
                <w:sz w:val="12"/>
                <w:szCs w:val="12"/>
              </w:rPr>
              <w:t>ypertension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12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ichorionic </w:t>
            </w:r>
            <w:r w:rsidRPr="009B31C4">
              <w:rPr>
                <w:rFonts w:eastAsia="Arial"/>
                <w:sz w:val="12"/>
                <w:szCs w:val="12"/>
              </w:rPr>
              <w:t>d</w:t>
            </w:r>
            <w:r w:rsidR="0007239E" w:rsidRPr="009B31C4">
              <w:rPr>
                <w:rFonts w:eastAsia="Arial"/>
                <w:sz w:val="12"/>
                <w:szCs w:val="12"/>
              </w:rPr>
              <w:t>iamniotic twins</w:t>
            </w:r>
          </w:p>
        </w:tc>
        <w:tc>
          <w:tcPr>
            <w:tcW w:w="12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39E" w:rsidRPr="009B31C4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</w:t>
            </w:r>
            <w:r w:rsidR="0007239E" w:rsidRPr="009B31C4">
              <w:rPr>
                <w:rFonts w:eastAsia="Arial"/>
                <w:sz w:val="12"/>
                <w:szCs w:val="12"/>
              </w:rPr>
              <w:t>etal growth discordance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negative/negative</w:t>
            </w:r>
          </w:p>
        </w:tc>
        <w:tc>
          <w:tcPr>
            <w:tcW w:w="138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02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  <w:tr w:rsidR="0007239E" w:rsidRPr="009B31C4" w:rsidTr="00F2658F">
        <w:tc>
          <w:tcPr>
            <w:tcW w:w="850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Yassa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  <w:vertAlign w:val="superscript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676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Istanbul Turkey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425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8</w:t>
            </w: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42" w:type="dxa"/>
            <w:vMerge w:val="restart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rRT-PCR (all positive) </w:t>
            </w: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</w:tcPr>
          <w:p w:rsidR="0007239E" w:rsidRPr="009B31C4" w:rsidRDefault="007C6C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PROM 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hydroxychloroquine </w:t>
            </w:r>
          </w:p>
        </w:tc>
        <w:tc>
          <w:tcPr>
            <w:tcW w:w="1134" w:type="dxa"/>
          </w:tcPr>
          <w:p w:rsidR="0007239E" w:rsidRPr="009B31C4" w:rsidRDefault="000121F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Merge w:val="restart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2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good 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27w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hydroxychloroquine, azithromycin, oseltamivir, 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Merge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2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discharged, uncomplicated ongoing pregnancy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20w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ritonavir/lopinavir, hydroxychloroquine, azithromycin, meropenem,  favipiravir,</w:t>
            </w:r>
          </w:p>
        </w:tc>
        <w:tc>
          <w:tcPr>
            <w:tcW w:w="1134" w:type="dxa"/>
          </w:tcPr>
          <w:p w:rsidR="0007239E" w:rsidRPr="009B31C4" w:rsidRDefault="00B0195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Merge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26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s</w:t>
            </w:r>
            <w:r w:rsidR="0007239E" w:rsidRPr="009B31C4">
              <w:rPr>
                <w:rFonts w:eastAsia="Arial"/>
                <w:sz w:val="12"/>
                <w:szCs w:val="12"/>
              </w:rPr>
              <w:t>table, uncomplicated ongoing pregnancy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9w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19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ritonavir/lopinavir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Merge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26" w:type="dxa"/>
          </w:tcPr>
          <w:p w:rsidR="0007239E" w:rsidRPr="009B31C4" w:rsidRDefault="00B8040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</w:t>
            </w:r>
            <w:r w:rsidR="0007239E" w:rsidRPr="009B31C4">
              <w:rPr>
                <w:rFonts w:eastAsia="Arial"/>
                <w:sz w:val="12"/>
                <w:szCs w:val="12"/>
              </w:rPr>
              <w:t>ood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 uncomplicated ongoing pregnancy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17w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41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hydroxychloroquine, </w:t>
            </w:r>
            <w:r w:rsidR="00B01953" w:rsidRPr="009B31C4">
              <w:rPr>
                <w:rFonts w:eastAsia="Arial"/>
                <w:sz w:val="12"/>
                <w:szCs w:val="12"/>
              </w:rPr>
              <w:t>a</w:t>
            </w:r>
            <w:r w:rsidRPr="009B31C4">
              <w:rPr>
                <w:rFonts w:eastAsia="Arial"/>
                <w:sz w:val="12"/>
                <w:szCs w:val="12"/>
              </w:rPr>
              <w:t>zithromycin</w:t>
            </w:r>
            <w:r w:rsidR="00B01953" w:rsidRPr="009B31C4">
              <w:rPr>
                <w:rFonts w:eastAsia="Arial"/>
                <w:sz w:val="12"/>
                <w:szCs w:val="12"/>
              </w:rPr>
              <w:t xml:space="preserve">, </w:t>
            </w:r>
            <w:r w:rsidRPr="009B31C4">
              <w:rPr>
                <w:rFonts w:eastAsia="Arial"/>
                <w:sz w:val="12"/>
                <w:szCs w:val="12"/>
              </w:rPr>
              <w:t xml:space="preserve"> ritonavir/lopinavir 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Merge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2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  <w:r w:rsidR="00B80404" w:rsidRPr="009B31C4">
              <w:rPr>
                <w:rFonts w:eastAsia="Arial"/>
                <w:sz w:val="12"/>
                <w:szCs w:val="12"/>
              </w:rPr>
              <w:t>,</w:t>
            </w:r>
            <w:r w:rsidRPr="009B31C4">
              <w:rPr>
                <w:rFonts w:eastAsia="Arial"/>
                <w:sz w:val="12"/>
                <w:szCs w:val="12"/>
              </w:rPr>
              <w:t xml:space="preserve">  uncomplicated ongoing pregnancy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7w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40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B0195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h</w:t>
            </w:r>
            <w:r w:rsidR="0007239E" w:rsidRPr="009B31C4">
              <w:rPr>
                <w:rFonts w:eastAsia="Arial"/>
                <w:sz w:val="12"/>
                <w:szCs w:val="12"/>
              </w:rPr>
              <w:t>ydroxychloroquine</w:t>
            </w:r>
            <w:r w:rsidRPr="009B31C4">
              <w:rPr>
                <w:rFonts w:eastAsia="Arial"/>
                <w:sz w:val="12"/>
                <w:szCs w:val="12"/>
              </w:rPr>
              <w:t xml:space="preserve">, 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azithromycin 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Merge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26" w:type="dxa"/>
          </w:tcPr>
          <w:p w:rsidR="0007239E" w:rsidRPr="009B31C4" w:rsidRDefault="003B503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a</w:t>
            </w:r>
            <w:r w:rsidR="0007239E" w:rsidRPr="009B31C4">
              <w:rPr>
                <w:rFonts w:eastAsia="Arial"/>
                <w:sz w:val="12"/>
                <w:szCs w:val="12"/>
              </w:rPr>
              <w:t>bort</w:t>
            </w:r>
            <w:r w:rsidRPr="009B31C4">
              <w:rPr>
                <w:rFonts w:eastAsia="Arial"/>
                <w:sz w:val="12"/>
                <w:szCs w:val="12"/>
              </w:rPr>
              <w:t>ion,</w:t>
            </w:r>
            <w:r w:rsidR="0007239E" w:rsidRPr="009B31C4">
              <w:rPr>
                <w:rFonts w:eastAsia="Arial"/>
                <w:sz w:val="12"/>
                <w:szCs w:val="12"/>
              </w:rPr>
              <w:t xml:space="preserve"> asymptomatic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10w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23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ritonavir/lopinavir</w:t>
            </w:r>
            <w:r w:rsidR="00B01953" w:rsidRPr="009B31C4">
              <w:rPr>
                <w:rFonts w:eastAsia="Arial"/>
                <w:sz w:val="12"/>
                <w:szCs w:val="12"/>
              </w:rPr>
              <w:t xml:space="preserve">, </w:t>
            </w:r>
            <w:r w:rsidRPr="009B31C4">
              <w:rPr>
                <w:rFonts w:eastAsia="Arial"/>
                <w:sz w:val="12"/>
                <w:szCs w:val="12"/>
              </w:rPr>
              <w:t xml:space="preserve"> azithromycin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Merge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26" w:type="dxa"/>
          </w:tcPr>
          <w:p w:rsidR="00474E03" w:rsidRPr="009B31C4" w:rsidRDefault="00474E0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</w:t>
            </w:r>
            <w:r w:rsidR="0007239E" w:rsidRPr="009B31C4">
              <w:rPr>
                <w:rFonts w:eastAsia="Arial"/>
                <w:sz w:val="12"/>
                <w:szCs w:val="12"/>
              </w:rPr>
              <w:t>ood</w:t>
            </w:r>
            <w:r w:rsidRPr="009B31C4">
              <w:rPr>
                <w:rFonts w:eastAsia="Arial"/>
                <w:sz w:val="12"/>
                <w:szCs w:val="12"/>
              </w:rPr>
              <w:t>,</w:t>
            </w:r>
          </w:p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uncomplicated ongoing pregnancy</w:t>
            </w:r>
          </w:p>
        </w:tc>
      </w:tr>
      <w:tr w:rsidR="0007239E" w:rsidRPr="009B31C4" w:rsidTr="00F2658F">
        <w:tc>
          <w:tcPr>
            <w:tcW w:w="850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42" w:type="dxa"/>
            <w:vMerge/>
            <w:vAlign w:val="center"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708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40</w:t>
            </w:r>
          </w:p>
        </w:tc>
        <w:tc>
          <w:tcPr>
            <w:tcW w:w="851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1309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maternal request</w:t>
            </w:r>
          </w:p>
        </w:tc>
        <w:tc>
          <w:tcPr>
            <w:tcW w:w="127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favipiravir, hydroxychloroquine, azithromycin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384" w:type="dxa"/>
            <w:vMerge/>
          </w:tcPr>
          <w:p w:rsidR="0007239E" w:rsidRPr="009B31C4" w:rsidRDefault="0007239E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26" w:type="dxa"/>
          </w:tcPr>
          <w:p w:rsidR="0007239E" w:rsidRPr="009B31C4" w:rsidRDefault="0007239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good </w:t>
            </w:r>
          </w:p>
        </w:tc>
      </w:tr>
      <w:tr w:rsidR="00A27535" w:rsidRPr="009B31C4" w:rsidTr="00F2658F">
        <w:tc>
          <w:tcPr>
            <w:tcW w:w="850" w:type="dxa"/>
            <w:vMerge w:val="restart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Huang W </w:t>
            </w:r>
            <w:r w:rsidR="00213A44" w:rsidRPr="009B31C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9B31C4">
              <w:rPr>
                <w:rFonts w:eastAsia="Arial"/>
                <w:sz w:val="12"/>
                <w:szCs w:val="12"/>
                <w:vertAlign w:val="superscript"/>
              </w:rPr>
              <w:t xml:space="preserve"> </w:t>
            </w:r>
            <w:r w:rsidRPr="009B31C4">
              <w:rPr>
                <w:rFonts w:eastAsia="Arial"/>
                <w:sz w:val="12"/>
                <w:szCs w:val="12"/>
              </w:rPr>
              <w:t>(2020)</w:t>
            </w:r>
          </w:p>
        </w:tc>
        <w:tc>
          <w:tcPr>
            <w:tcW w:w="676" w:type="dxa"/>
            <w:vMerge w:val="restart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742" w:type="dxa"/>
            <w:vMerge w:val="restart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Jan 24-Feb 19, 2020</w:t>
            </w:r>
          </w:p>
        </w:tc>
        <w:tc>
          <w:tcPr>
            <w:tcW w:w="425" w:type="dxa"/>
            <w:vMerge w:val="restart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8</w:t>
            </w:r>
          </w:p>
        </w:tc>
        <w:tc>
          <w:tcPr>
            <w:tcW w:w="817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1</w:t>
            </w:r>
          </w:p>
        </w:tc>
        <w:tc>
          <w:tcPr>
            <w:tcW w:w="742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RT-PVR (all positive)</w:t>
            </w:r>
          </w:p>
        </w:tc>
        <w:tc>
          <w:tcPr>
            <w:tcW w:w="81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30w</w:t>
            </w:r>
          </w:p>
        </w:tc>
        <w:tc>
          <w:tcPr>
            <w:tcW w:w="70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1" w:type="dxa"/>
            <w:vAlign w:val="center"/>
          </w:tcPr>
          <w:p w:rsidR="00A27535" w:rsidRPr="009B31C4" w:rsidRDefault="00474E03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o</w:t>
            </w:r>
            <w:r w:rsidR="00A27535" w:rsidRPr="009B31C4">
              <w:rPr>
                <w:rFonts w:eastAsia="Arial"/>
                <w:sz w:val="12"/>
                <w:szCs w:val="12"/>
              </w:rPr>
              <w:t>ngoing pregnancy</w:t>
            </w:r>
          </w:p>
        </w:tc>
        <w:tc>
          <w:tcPr>
            <w:tcW w:w="1309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38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mild anemia</w:t>
            </w:r>
          </w:p>
        </w:tc>
        <w:tc>
          <w:tcPr>
            <w:tcW w:w="102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A27535" w:rsidRPr="009B31C4" w:rsidTr="00F2658F">
        <w:tc>
          <w:tcPr>
            <w:tcW w:w="850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2</w:t>
            </w:r>
          </w:p>
        </w:tc>
        <w:tc>
          <w:tcPr>
            <w:tcW w:w="742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34w</w:t>
            </w:r>
          </w:p>
        </w:tc>
        <w:tc>
          <w:tcPr>
            <w:tcW w:w="70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27</w:t>
            </w:r>
          </w:p>
        </w:tc>
        <w:tc>
          <w:tcPr>
            <w:tcW w:w="851" w:type="dxa"/>
            <w:vAlign w:val="center"/>
          </w:tcPr>
          <w:p w:rsidR="00A27535" w:rsidRPr="009B31C4" w:rsidRDefault="00474E03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o</w:t>
            </w:r>
            <w:r w:rsidR="00A27535" w:rsidRPr="009B31C4">
              <w:rPr>
                <w:rFonts w:eastAsia="Arial"/>
                <w:sz w:val="12"/>
                <w:szCs w:val="12"/>
              </w:rPr>
              <w:t>ngoing pregnancy</w:t>
            </w:r>
          </w:p>
        </w:tc>
        <w:tc>
          <w:tcPr>
            <w:tcW w:w="1309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38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02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A27535" w:rsidRPr="009B31C4" w:rsidTr="00F2658F">
        <w:tc>
          <w:tcPr>
            <w:tcW w:w="850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3</w:t>
            </w:r>
          </w:p>
        </w:tc>
        <w:tc>
          <w:tcPr>
            <w:tcW w:w="742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39w+3</w:t>
            </w:r>
          </w:p>
        </w:tc>
        <w:tc>
          <w:tcPr>
            <w:tcW w:w="70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</w:t>
            </w:r>
          </w:p>
        </w:tc>
        <w:tc>
          <w:tcPr>
            <w:tcW w:w="851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 section</w:t>
            </w:r>
          </w:p>
        </w:tc>
        <w:tc>
          <w:tcPr>
            <w:tcW w:w="1309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02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A27535" w:rsidRPr="009B31C4" w:rsidTr="00F2658F">
        <w:tc>
          <w:tcPr>
            <w:tcW w:w="850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4</w:t>
            </w:r>
          </w:p>
        </w:tc>
        <w:tc>
          <w:tcPr>
            <w:tcW w:w="742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38w</w:t>
            </w:r>
          </w:p>
        </w:tc>
        <w:tc>
          <w:tcPr>
            <w:tcW w:w="70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33</w:t>
            </w:r>
          </w:p>
        </w:tc>
        <w:tc>
          <w:tcPr>
            <w:tcW w:w="851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C- section</w:t>
            </w:r>
          </w:p>
        </w:tc>
        <w:tc>
          <w:tcPr>
            <w:tcW w:w="1309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02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A27535" w:rsidRPr="009B31C4" w:rsidTr="00F2658F">
        <w:tc>
          <w:tcPr>
            <w:tcW w:w="850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5</w:t>
            </w:r>
          </w:p>
        </w:tc>
        <w:tc>
          <w:tcPr>
            <w:tcW w:w="742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37w+4</w:t>
            </w:r>
          </w:p>
        </w:tc>
        <w:tc>
          <w:tcPr>
            <w:tcW w:w="70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1" w:type="dxa"/>
            <w:vAlign w:val="center"/>
          </w:tcPr>
          <w:p w:rsidR="00A27535" w:rsidRPr="009B31C4" w:rsidRDefault="00BD0D21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e</w:t>
            </w:r>
            <w:r w:rsidR="00A27535" w:rsidRPr="009B31C4">
              <w:rPr>
                <w:rFonts w:eastAsia="Arial"/>
                <w:sz w:val="12"/>
                <w:szCs w:val="12"/>
              </w:rPr>
              <w:t>mergency C- section</w:t>
            </w:r>
          </w:p>
        </w:tc>
        <w:tc>
          <w:tcPr>
            <w:tcW w:w="1309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mild anemia</w:t>
            </w:r>
          </w:p>
        </w:tc>
        <w:tc>
          <w:tcPr>
            <w:tcW w:w="102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A27535" w:rsidRPr="009B31C4" w:rsidTr="00F2658F">
        <w:tc>
          <w:tcPr>
            <w:tcW w:w="850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6</w:t>
            </w:r>
          </w:p>
        </w:tc>
        <w:tc>
          <w:tcPr>
            <w:tcW w:w="742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31w+2</w:t>
            </w:r>
          </w:p>
        </w:tc>
        <w:tc>
          <w:tcPr>
            <w:tcW w:w="70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851" w:type="dxa"/>
            <w:vAlign w:val="center"/>
          </w:tcPr>
          <w:p w:rsidR="00A27535" w:rsidRPr="009B31C4" w:rsidRDefault="00BD0D21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vaginal </w:t>
            </w:r>
          </w:p>
        </w:tc>
        <w:tc>
          <w:tcPr>
            <w:tcW w:w="1309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27535" w:rsidRPr="009B31C4" w:rsidRDefault="00B01953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 xml:space="preserve">twins, 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ICU </w:t>
            </w:r>
            <w:r w:rsidRPr="009B31C4">
              <w:rPr>
                <w:rFonts w:eastAsia="Arial"/>
                <w:sz w:val="12"/>
                <w:szCs w:val="12"/>
              </w:rPr>
              <w:t>(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both </w:t>
            </w:r>
            <w:r w:rsidRPr="009B31C4">
              <w:rPr>
                <w:rFonts w:eastAsia="Arial"/>
                <w:sz w:val="12"/>
                <w:szCs w:val="12"/>
              </w:rPr>
              <w:t>s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evere neonatal </w:t>
            </w:r>
            <w:r w:rsidR="00A27535" w:rsidRPr="009B31C4">
              <w:rPr>
                <w:rFonts w:eastAsia="Arial"/>
                <w:sz w:val="12"/>
                <w:szCs w:val="12"/>
              </w:rPr>
              <w:br/>
              <w:t>asphyxia, one neonatal death)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both negative</w:t>
            </w:r>
          </w:p>
        </w:tc>
        <w:tc>
          <w:tcPr>
            <w:tcW w:w="1384" w:type="dxa"/>
            <w:vAlign w:val="center"/>
          </w:tcPr>
          <w:p w:rsidR="00A27535" w:rsidRPr="009B31C4" w:rsidRDefault="000121FD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</w:t>
            </w:r>
            <w:r w:rsidR="00A27535" w:rsidRPr="009B31C4">
              <w:rPr>
                <w:rFonts w:eastAsia="Arial"/>
                <w:sz w:val="12"/>
                <w:szCs w:val="12"/>
              </w:rPr>
              <w:t xml:space="preserve">ild anemia, </w:t>
            </w:r>
            <w:r w:rsidRPr="009B31C4">
              <w:rPr>
                <w:rFonts w:eastAsia="Arial"/>
                <w:sz w:val="12"/>
                <w:szCs w:val="12"/>
              </w:rPr>
              <w:t>e</w:t>
            </w:r>
            <w:r w:rsidR="00A27535" w:rsidRPr="009B31C4">
              <w:rPr>
                <w:rFonts w:eastAsia="Arial"/>
                <w:sz w:val="12"/>
                <w:szCs w:val="12"/>
              </w:rPr>
              <w:t>clampsia, PROM</w:t>
            </w:r>
          </w:p>
        </w:tc>
        <w:tc>
          <w:tcPr>
            <w:tcW w:w="102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A27535" w:rsidRPr="009B31C4" w:rsidTr="00F2658F">
        <w:tc>
          <w:tcPr>
            <w:tcW w:w="850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7</w:t>
            </w:r>
          </w:p>
        </w:tc>
        <w:tc>
          <w:tcPr>
            <w:tcW w:w="742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35w+2</w:t>
            </w:r>
          </w:p>
        </w:tc>
        <w:tc>
          <w:tcPr>
            <w:tcW w:w="70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1" w:type="dxa"/>
            <w:vAlign w:val="center"/>
          </w:tcPr>
          <w:p w:rsidR="00A27535" w:rsidRPr="009B31C4" w:rsidRDefault="00BD0D21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e</w:t>
            </w:r>
            <w:r w:rsidR="00A27535" w:rsidRPr="009B31C4">
              <w:rPr>
                <w:rFonts w:eastAsia="Arial"/>
                <w:sz w:val="12"/>
                <w:szCs w:val="12"/>
              </w:rPr>
              <w:t>mergency C- section</w:t>
            </w:r>
          </w:p>
        </w:tc>
        <w:tc>
          <w:tcPr>
            <w:tcW w:w="1309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27535" w:rsidRPr="009B31C4" w:rsidRDefault="00B01953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f</w:t>
            </w:r>
            <w:r w:rsidR="00A27535" w:rsidRPr="009B31C4">
              <w:rPr>
                <w:rFonts w:eastAsia="Arial"/>
                <w:sz w:val="12"/>
                <w:szCs w:val="12"/>
              </w:rPr>
              <w:t>etal death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384" w:type="dxa"/>
            <w:vAlign w:val="center"/>
          </w:tcPr>
          <w:p w:rsidR="00A27535" w:rsidRPr="009B31C4" w:rsidRDefault="00BA2300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s</w:t>
            </w:r>
            <w:r w:rsidR="00A27535" w:rsidRPr="009B31C4">
              <w:rPr>
                <w:rFonts w:eastAsia="Arial"/>
                <w:sz w:val="12"/>
                <w:szCs w:val="12"/>
              </w:rPr>
              <w:t>eptic shock, SICM, ARDS, MODS</w:t>
            </w:r>
          </w:p>
        </w:tc>
        <w:tc>
          <w:tcPr>
            <w:tcW w:w="102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</w:tr>
      <w:tr w:rsidR="00A27535" w:rsidRPr="009B31C4" w:rsidTr="00F2658F">
        <w:tc>
          <w:tcPr>
            <w:tcW w:w="850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42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7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patient 8</w:t>
            </w:r>
          </w:p>
        </w:tc>
        <w:tc>
          <w:tcPr>
            <w:tcW w:w="742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1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28w+1</w:t>
            </w:r>
          </w:p>
        </w:tc>
        <w:tc>
          <w:tcPr>
            <w:tcW w:w="708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851" w:type="dxa"/>
            <w:vAlign w:val="center"/>
          </w:tcPr>
          <w:p w:rsidR="00A27535" w:rsidRPr="009B31C4" w:rsidRDefault="00BD0D21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e</w:t>
            </w:r>
            <w:r w:rsidR="00A27535" w:rsidRPr="009B31C4">
              <w:rPr>
                <w:rFonts w:eastAsia="Arial"/>
                <w:sz w:val="12"/>
                <w:szCs w:val="12"/>
              </w:rPr>
              <w:t>mergency C- section</w:t>
            </w:r>
          </w:p>
        </w:tc>
        <w:tc>
          <w:tcPr>
            <w:tcW w:w="1309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276" w:type="dxa"/>
            <w:vAlign w:val="center"/>
          </w:tcPr>
          <w:p w:rsidR="00A27535" w:rsidRPr="009B31C4" w:rsidRDefault="00A27535" w:rsidP="00676251">
            <w:pPr>
              <w:spacing w:line="240" w:lineRule="auto"/>
              <w:ind w:leftChars="0" w:left="0" w:firstLineChars="0" w:firstLine="0"/>
              <w:outlineLvl w:val="9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A27535" w:rsidRPr="009B31C4" w:rsidRDefault="00B01953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s</w:t>
            </w:r>
            <w:r w:rsidR="00A27535" w:rsidRPr="009B31C4">
              <w:rPr>
                <w:rFonts w:eastAsia="Arial"/>
                <w:sz w:val="12"/>
                <w:szCs w:val="12"/>
              </w:rPr>
              <w:t>evere neonatal asphyxia, ICU</w:t>
            </w:r>
          </w:p>
        </w:tc>
        <w:tc>
          <w:tcPr>
            <w:tcW w:w="1134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384" w:type="dxa"/>
            <w:vAlign w:val="center"/>
          </w:tcPr>
          <w:p w:rsidR="00A27535" w:rsidRPr="009B31C4" w:rsidRDefault="00BA2300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m</w:t>
            </w:r>
            <w:r w:rsidR="00A27535" w:rsidRPr="009B31C4">
              <w:rPr>
                <w:rFonts w:eastAsia="Arial"/>
                <w:sz w:val="12"/>
                <w:szCs w:val="12"/>
              </w:rPr>
              <w:t>oderate anemia</w:t>
            </w:r>
          </w:p>
        </w:tc>
        <w:tc>
          <w:tcPr>
            <w:tcW w:w="1026" w:type="dxa"/>
            <w:vAlign w:val="center"/>
          </w:tcPr>
          <w:p w:rsidR="00A27535" w:rsidRPr="009B31C4" w:rsidRDefault="00A27535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9B31C4">
              <w:rPr>
                <w:rFonts w:eastAsia="Arial"/>
                <w:sz w:val="12"/>
                <w:szCs w:val="12"/>
              </w:rPr>
              <w:t>good</w:t>
            </w:r>
          </w:p>
        </w:tc>
      </w:tr>
    </w:tbl>
    <w:p w:rsidR="00490580" w:rsidRPr="00490580" w:rsidRDefault="00490580" w:rsidP="00676251">
      <w:pPr>
        <w:pStyle w:val="2"/>
        <w:spacing w:line="240" w:lineRule="auto"/>
        <w:ind w:leftChars="0" w:left="0" w:firstLineChars="0" w:firstLine="0"/>
        <w:rPr>
          <w:lang w:eastAsia="en-CA"/>
        </w:rPr>
      </w:pPr>
    </w:p>
    <w:p w:rsidR="00F77026" w:rsidRDefault="002B6209" w:rsidP="00CA50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</w:rPr>
      </w:pPr>
      <w:r w:rsidRPr="00D7791B">
        <w:rPr>
          <w:i/>
        </w:rPr>
        <w:t>COVID-19</w:t>
      </w:r>
      <w:r>
        <w:rPr>
          <w:i/>
        </w:rPr>
        <w:t>: c</w:t>
      </w:r>
      <w:r w:rsidRPr="00D7791B">
        <w:rPr>
          <w:i/>
        </w:rPr>
        <w:t>oronavirus disease 2019</w:t>
      </w:r>
      <w:r>
        <w:rPr>
          <w:i/>
        </w:rPr>
        <w:t xml:space="preserve">, </w:t>
      </w:r>
      <w:r w:rsidR="008B310C" w:rsidRPr="008B310C">
        <w:rPr>
          <w:rFonts w:eastAsia="Arial"/>
          <w:i/>
          <w:iCs/>
        </w:rPr>
        <w:t xml:space="preserve">w: weeks, </w:t>
      </w:r>
      <w:r w:rsidR="005673E6" w:rsidRPr="008B310C">
        <w:rPr>
          <w:rFonts w:eastAsia="Arial"/>
          <w:i/>
          <w:iCs/>
        </w:rPr>
        <w:t>NR: not reported</w:t>
      </w:r>
      <w:r w:rsidR="008B310C" w:rsidRPr="008B310C">
        <w:rPr>
          <w:rFonts w:eastAsia="Arial"/>
          <w:i/>
          <w:iCs/>
        </w:rPr>
        <w:t>,</w:t>
      </w:r>
      <w:r w:rsidR="00FE0A7C">
        <w:rPr>
          <w:rFonts w:eastAsia="Arial"/>
          <w:i/>
          <w:iCs/>
        </w:rPr>
        <w:t xml:space="preserve"> C-section: caesarian section, </w:t>
      </w:r>
      <w:r w:rsidR="004D592E" w:rsidRPr="004D592E">
        <w:rPr>
          <w:rFonts w:eastAsia="Arial"/>
          <w:i/>
          <w:iCs/>
        </w:rPr>
        <w:t xml:space="preserve">qRT-PCR </w:t>
      </w:r>
      <w:r w:rsidR="005673E6" w:rsidRPr="008B310C">
        <w:rPr>
          <w:rFonts w:eastAsia="Arial"/>
          <w:i/>
          <w:iCs/>
        </w:rPr>
        <w:t>:</w:t>
      </w:r>
      <w:r w:rsidR="004D592E" w:rsidRPr="004D592E">
        <w:t xml:space="preserve"> </w:t>
      </w:r>
      <w:r w:rsidR="004D592E">
        <w:rPr>
          <w:rFonts w:eastAsia="Arial"/>
          <w:i/>
          <w:iCs/>
        </w:rPr>
        <w:t>q</w:t>
      </w:r>
      <w:r w:rsidR="004D592E" w:rsidRPr="004D592E">
        <w:rPr>
          <w:rFonts w:eastAsia="Arial"/>
          <w:i/>
          <w:iCs/>
        </w:rPr>
        <w:t>uantitative</w:t>
      </w:r>
      <w:r w:rsidR="005673E6" w:rsidRPr="008B310C">
        <w:rPr>
          <w:rFonts w:eastAsia="Arial"/>
          <w:i/>
          <w:iCs/>
        </w:rPr>
        <w:t xml:space="preserve"> reverse transcription polymerase chain reaction</w:t>
      </w:r>
      <w:r w:rsidR="008B310C" w:rsidRPr="008B310C">
        <w:rPr>
          <w:rFonts w:eastAsia="Arial"/>
          <w:i/>
          <w:iCs/>
        </w:rPr>
        <w:t>,</w:t>
      </w:r>
      <w:r w:rsidR="005673E6" w:rsidRPr="008B310C">
        <w:rPr>
          <w:rFonts w:eastAsia="Arial"/>
          <w:i/>
          <w:iCs/>
        </w:rPr>
        <w:t xml:space="preserve"> CT:</w:t>
      </w:r>
      <w:r w:rsidR="00FE0A7C">
        <w:rPr>
          <w:rFonts w:eastAsia="Arial"/>
          <w:i/>
          <w:iCs/>
        </w:rPr>
        <w:t xml:space="preserve"> </w:t>
      </w:r>
      <w:r w:rsidR="005673E6" w:rsidRPr="008B310C">
        <w:rPr>
          <w:rFonts w:eastAsia="Arial"/>
          <w:i/>
          <w:iCs/>
        </w:rPr>
        <w:t>computed tomography</w:t>
      </w:r>
      <w:r w:rsidR="008B310C" w:rsidRPr="008B310C">
        <w:rPr>
          <w:rFonts w:eastAsia="Arial"/>
          <w:i/>
          <w:iCs/>
        </w:rPr>
        <w:t>,</w:t>
      </w:r>
      <w:r w:rsidR="005673E6" w:rsidRPr="008B310C">
        <w:rPr>
          <w:rFonts w:eastAsia="Arial"/>
          <w:i/>
          <w:iCs/>
        </w:rPr>
        <w:t xml:space="preserve"> ICU : intensive care unit</w:t>
      </w:r>
      <w:r w:rsidR="008B310C" w:rsidRPr="008B310C">
        <w:rPr>
          <w:rFonts w:eastAsia="Arial"/>
          <w:i/>
          <w:iCs/>
        </w:rPr>
        <w:t>,</w:t>
      </w:r>
      <w:r w:rsidR="005673E6" w:rsidRPr="008B310C">
        <w:rPr>
          <w:rFonts w:eastAsia="Arial"/>
          <w:i/>
          <w:iCs/>
        </w:rPr>
        <w:t xml:space="preserve"> IUFD: intrauterine fetal death</w:t>
      </w:r>
      <w:r w:rsidR="008B310C" w:rsidRPr="008B310C">
        <w:rPr>
          <w:rFonts w:eastAsia="Arial"/>
          <w:i/>
          <w:iCs/>
        </w:rPr>
        <w:t xml:space="preserve">, </w:t>
      </w:r>
      <w:r w:rsidR="009F2765">
        <w:rPr>
          <w:i/>
        </w:rPr>
        <w:t>O</w:t>
      </w:r>
      <w:r w:rsidR="009F2765" w:rsidRPr="004939EF">
        <w:rPr>
          <w:i/>
          <w:vertAlign w:val="subscript"/>
        </w:rPr>
        <w:t>2</w:t>
      </w:r>
      <w:r w:rsidR="009F2765">
        <w:rPr>
          <w:i/>
        </w:rPr>
        <w:t>: oxygen,</w:t>
      </w:r>
      <w:r w:rsidR="009F2765" w:rsidRPr="0097565C">
        <w:t xml:space="preserve"> </w:t>
      </w:r>
      <w:r w:rsidR="009F2765" w:rsidRPr="0097565C">
        <w:rPr>
          <w:i/>
          <w:iCs/>
        </w:rPr>
        <w:t>PROM</w:t>
      </w:r>
      <w:r w:rsidR="009F2765">
        <w:t xml:space="preserve">: </w:t>
      </w:r>
      <w:r w:rsidR="009F2765" w:rsidRPr="0097565C">
        <w:rPr>
          <w:i/>
        </w:rPr>
        <w:t>premature rupture of membranes</w:t>
      </w:r>
      <w:r w:rsidR="009F2765">
        <w:rPr>
          <w:i/>
        </w:rPr>
        <w:t xml:space="preserve">, DM: </w:t>
      </w:r>
      <w:r w:rsidR="009F2765" w:rsidRPr="00FE5597">
        <w:rPr>
          <w:i/>
        </w:rPr>
        <w:t>diabetes mellitus</w:t>
      </w:r>
      <w:r w:rsidR="009F2765">
        <w:rPr>
          <w:i/>
        </w:rPr>
        <w:t xml:space="preserve">, </w:t>
      </w:r>
      <w:r w:rsidR="007C6C37" w:rsidRPr="007C6C37">
        <w:rPr>
          <w:rFonts w:eastAsia="Arial"/>
          <w:i/>
          <w:iCs/>
        </w:rPr>
        <w:t>FGR: fetal growth restriction</w:t>
      </w:r>
      <w:r w:rsidR="007C6C37">
        <w:rPr>
          <w:rFonts w:eastAsia="Arial"/>
          <w:i/>
          <w:iCs/>
        </w:rPr>
        <w:t xml:space="preserve">, </w:t>
      </w:r>
      <w:r w:rsidR="009F2765" w:rsidRPr="008B310C">
        <w:rPr>
          <w:rFonts w:eastAsia="Arial"/>
          <w:i/>
          <w:iCs/>
        </w:rPr>
        <w:t>PCOS: polycystic ovary syndrome</w:t>
      </w:r>
      <w:r w:rsidR="003028A8">
        <w:rPr>
          <w:rFonts w:eastAsia="Arial"/>
          <w:i/>
          <w:iCs/>
        </w:rPr>
        <w:t>, M</w:t>
      </w:r>
      <w:r w:rsidR="00815A44" w:rsidRPr="00815A44">
        <w:rPr>
          <w:rFonts w:eastAsia="Arial"/>
          <w:i/>
          <w:iCs/>
        </w:rPr>
        <w:t>ODS</w:t>
      </w:r>
      <w:r w:rsidR="00815A44">
        <w:rPr>
          <w:rFonts w:eastAsia="Arial"/>
          <w:i/>
          <w:iCs/>
        </w:rPr>
        <w:t xml:space="preserve">: </w:t>
      </w:r>
      <w:r w:rsidR="00815A44" w:rsidRPr="00815A44">
        <w:rPr>
          <w:rFonts w:eastAsia="Arial"/>
          <w:i/>
          <w:iCs/>
        </w:rPr>
        <w:t>multiple organ dysfunction syndrome</w:t>
      </w:r>
      <w:r w:rsidR="00815A44">
        <w:rPr>
          <w:rFonts w:eastAsia="Arial"/>
          <w:i/>
          <w:iCs/>
        </w:rPr>
        <w:t>,</w:t>
      </w:r>
      <w:r w:rsidR="00815A44" w:rsidRPr="00815A44">
        <w:rPr>
          <w:rFonts w:eastAsia="Arial"/>
          <w:i/>
          <w:iCs/>
        </w:rPr>
        <w:t xml:space="preserve"> ARDS</w:t>
      </w:r>
      <w:r w:rsidR="00815A44">
        <w:rPr>
          <w:rFonts w:eastAsia="Arial"/>
          <w:i/>
          <w:iCs/>
        </w:rPr>
        <w:t xml:space="preserve">: </w:t>
      </w:r>
      <w:r w:rsidR="00815A44" w:rsidRPr="00815A44">
        <w:rPr>
          <w:rFonts w:eastAsia="Arial"/>
          <w:i/>
          <w:iCs/>
        </w:rPr>
        <w:t xml:space="preserve">acute respiratory distress syndrome </w:t>
      </w:r>
      <w:r w:rsidR="00815A44">
        <w:rPr>
          <w:rFonts w:eastAsia="Arial"/>
          <w:i/>
          <w:iCs/>
        </w:rPr>
        <w:t xml:space="preserve">, </w:t>
      </w:r>
      <w:r w:rsidR="000B7485" w:rsidRPr="000B7485">
        <w:rPr>
          <w:rFonts w:eastAsia="Arial"/>
          <w:i/>
          <w:iCs/>
        </w:rPr>
        <w:t>SICM</w:t>
      </w:r>
      <w:r w:rsidR="000B7485">
        <w:rPr>
          <w:rFonts w:eastAsia="Arial"/>
          <w:i/>
          <w:iCs/>
        </w:rPr>
        <w:t>: s</w:t>
      </w:r>
      <w:r w:rsidR="000B7485" w:rsidRPr="000B7485">
        <w:rPr>
          <w:rFonts w:eastAsia="Arial"/>
          <w:i/>
          <w:iCs/>
        </w:rPr>
        <w:t>epsis-induced cardiomyopathy</w:t>
      </w:r>
      <w:r w:rsidR="000B7485">
        <w:rPr>
          <w:rFonts w:eastAsia="Arial"/>
          <w:i/>
          <w:iCs/>
        </w:rPr>
        <w:t>,</w:t>
      </w:r>
      <w:r w:rsidR="000B7485" w:rsidRPr="000B7485">
        <w:rPr>
          <w:rFonts w:eastAsia="Arial"/>
          <w:i/>
          <w:iCs/>
        </w:rPr>
        <w:t xml:space="preserve"> </w:t>
      </w:r>
      <w:r w:rsidR="00815A44" w:rsidRPr="00815A44">
        <w:rPr>
          <w:rFonts w:eastAsia="Arial"/>
          <w:i/>
          <w:iCs/>
        </w:rPr>
        <w:t>ECMO</w:t>
      </w:r>
      <w:r w:rsidR="00815A44">
        <w:rPr>
          <w:rFonts w:eastAsia="Arial"/>
          <w:i/>
          <w:iCs/>
        </w:rPr>
        <w:t xml:space="preserve">: </w:t>
      </w:r>
      <w:r w:rsidR="00F2658F">
        <w:rPr>
          <w:rFonts w:eastAsia="Arial"/>
          <w:i/>
          <w:iCs/>
        </w:rPr>
        <w:t>e</w:t>
      </w:r>
      <w:r w:rsidR="00F2658F" w:rsidRPr="00815A44">
        <w:rPr>
          <w:rFonts w:eastAsia="Arial"/>
          <w:i/>
          <w:iCs/>
        </w:rPr>
        <w:t xml:space="preserve">xtracorporeal membrane oxygenation </w:t>
      </w:r>
    </w:p>
    <w:p w:rsidR="00712294" w:rsidRDefault="00712294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712294" w:rsidRDefault="00712294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2B6209" w:rsidRDefault="002B6209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AE41C0" w:rsidRDefault="00AE41C0" w:rsidP="00AE41C0">
      <w:pPr>
        <w:pStyle w:val="2"/>
        <w:ind w:left="0" w:hanging="2"/>
        <w:rPr>
          <w:rFonts w:eastAsia="Arial"/>
          <w:lang w:eastAsia="en-CA"/>
        </w:rPr>
      </w:pPr>
    </w:p>
    <w:p w:rsidR="00AE41C0" w:rsidRDefault="00AE41C0" w:rsidP="00AE41C0">
      <w:pPr>
        <w:pStyle w:val="2"/>
        <w:ind w:left="0" w:hanging="2"/>
        <w:rPr>
          <w:rFonts w:eastAsia="Arial"/>
          <w:lang w:eastAsia="en-CA"/>
        </w:rPr>
      </w:pPr>
    </w:p>
    <w:p w:rsidR="00AE41C0" w:rsidRDefault="00AE41C0" w:rsidP="00AE41C0">
      <w:pPr>
        <w:pStyle w:val="2"/>
        <w:ind w:left="0" w:hanging="2"/>
        <w:rPr>
          <w:rFonts w:eastAsia="Arial"/>
          <w:lang w:eastAsia="en-CA"/>
        </w:rPr>
      </w:pPr>
    </w:p>
    <w:p w:rsidR="00AE41C0" w:rsidRDefault="00AE41C0" w:rsidP="00AE41C0">
      <w:pPr>
        <w:pStyle w:val="2"/>
        <w:ind w:left="0" w:hanging="2"/>
        <w:rPr>
          <w:rFonts w:eastAsia="Arial"/>
          <w:lang w:eastAsia="en-CA"/>
        </w:rPr>
      </w:pPr>
    </w:p>
    <w:p w:rsidR="00AE41C0" w:rsidRDefault="00AE41C0" w:rsidP="00AE41C0">
      <w:pPr>
        <w:pStyle w:val="2"/>
        <w:ind w:left="0" w:hanging="2"/>
        <w:rPr>
          <w:rFonts w:eastAsia="Arial"/>
          <w:lang w:eastAsia="en-CA"/>
        </w:rPr>
      </w:pPr>
    </w:p>
    <w:p w:rsidR="00AE41C0" w:rsidRPr="00AE41C0" w:rsidRDefault="00AE41C0" w:rsidP="00AE41C0">
      <w:pPr>
        <w:pStyle w:val="2"/>
        <w:ind w:left="0" w:hanging="2"/>
        <w:rPr>
          <w:rFonts w:eastAsia="Arial"/>
          <w:lang w:eastAsia="en-CA"/>
        </w:rPr>
      </w:pPr>
    </w:p>
    <w:p w:rsidR="00143F3E" w:rsidRDefault="00143F3E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676251" w:rsidRDefault="00676251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676251" w:rsidRDefault="00676251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676251" w:rsidRDefault="00676251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676251" w:rsidRDefault="00676251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CA5066" w:rsidRDefault="00CA5066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</w:p>
    <w:p w:rsidR="00F77026" w:rsidRPr="00F77026" w:rsidRDefault="00F77026" w:rsidP="00F770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</w:rPr>
      </w:pPr>
      <w:r w:rsidRPr="00F77026">
        <w:rPr>
          <w:rFonts w:eastAsia="Arial"/>
        </w:rPr>
        <w:t xml:space="preserve">Table 3: Cohort studies examining pregnancies </w:t>
      </w:r>
      <w:r w:rsidR="00766CE6">
        <w:t>affected by</w:t>
      </w:r>
      <w:r w:rsidR="00766CE6" w:rsidRPr="00A24A12">
        <w:t xml:space="preserve"> COVID-19 </w:t>
      </w:r>
    </w:p>
    <w:tbl>
      <w:tblPr>
        <w:tblW w:w="14356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952"/>
        <w:gridCol w:w="953"/>
        <w:gridCol w:w="953"/>
        <w:gridCol w:w="953"/>
        <w:gridCol w:w="953"/>
        <w:gridCol w:w="794"/>
        <w:gridCol w:w="992"/>
        <w:gridCol w:w="851"/>
        <w:gridCol w:w="992"/>
        <w:gridCol w:w="851"/>
        <w:gridCol w:w="992"/>
        <w:gridCol w:w="1134"/>
        <w:gridCol w:w="1018"/>
        <w:gridCol w:w="1016"/>
      </w:tblGrid>
      <w:tr w:rsidR="00F77026" w:rsidRPr="00213A44" w:rsidTr="00143F3E">
        <w:trPr>
          <w:trHeight w:val="555"/>
          <w:jc w:val="center"/>
        </w:trPr>
        <w:tc>
          <w:tcPr>
            <w:tcW w:w="952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First author (year)</w:t>
            </w:r>
          </w:p>
        </w:tc>
        <w:tc>
          <w:tcPr>
            <w:tcW w:w="952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Region, country</w:t>
            </w:r>
          </w:p>
        </w:tc>
        <w:tc>
          <w:tcPr>
            <w:tcW w:w="953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Study period</w:t>
            </w:r>
          </w:p>
        </w:tc>
        <w:tc>
          <w:tcPr>
            <w:tcW w:w="953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Sample size</w:t>
            </w:r>
          </w:p>
        </w:tc>
        <w:tc>
          <w:tcPr>
            <w:tcW w:w="953" w:type="dxa"/>
          </w:tcPr>
          <w:p w:rsidR="00F77026" w:rsidRPr="00213A44" w:rsidRDefault="001C3CA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G</w:t>
            </w:r>
            <w:r w:rsidR="00F77026" w:rsidRPr="00213A44">
              <w:rPr>
                <w:rFonts w:eastAsia="Arial"/>
                <w:b/>
                <w:sz w:val="12"/>
                <w:szCs w:val="12"/>
              </w:rPr>
              <w:t>estational age</w:t>
            </w:r>
            <w:r w:rsidR="000637DE" w:rsidRPr="00213A44">
              <w:rPr>
                <w:rFonts w:eastAsia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53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b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Test for COVID-19</w:t>
            </w:r>
          </w:p>
        </w:tc>
        <w:tc>
          <w:tcPr>
            <w:tcW w:w="794" w:type="dxa"/>
          </w:tcPr>
          <w:p w:rsidR="00F77026" w:rsidRPr="00213A44" w:rsidRDefault="001F781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Maternal a</w:t>
            </w:r>
            <w:r w:rsidR="00F77026" w:rsidRPr="00213A44">
              <w:rPr>
                <w:rFonts w:eastAsia="Arial"/>
                <w:b/>
                <w:sz w:val="12"/>
                <w:szCs w:val="12"/>
              </w:rPr>
              <w:t>ge</w:t>
            </w:r>
            <w:r w:rsidR="001C3CA3" w:rsidRPr="00213A44">
              <w:rPr>
                <w:rFonts w:eastAsia="Arial"/>
                <w:b/>
                <w:sz w:val="12"/>
                <w:szCs w:val="12"/>
              </w:rPr>
              <w:t xml:space="preserve"> (years)</w:t>
            </w:r>
          </w:p>
        </w:tc>
        <w:tc>
          <w:tcPr>
            <w:tcW w:w="992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 xml:space="preserve">Mode of delivery </w:t>
            </w:r>
          </w:p>
        </w:tc>
        <w:tc>
          <w:tcPr>
            <w:tcW w:w="851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Indication for C-section</w:t>
            </w:r>
          </w:p>
        </w:tc>
        <w:tc>
          <w:tcPr>
            <w:tcW w:w="992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Treatment received</w:t>
            </w:r>
          </w:p>
        </w:tc>
        <w:tc>
          <w:tcPr>
            <w:tcW w:w="851" w:type="dxa"/>
          </w:tcPr>
          <w:p w:rsidR="00F77026" w:rsidRPr="00213A44" w:rsidRDefault="00C95C8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Ne</w:t>
            </w:r>
            <w:r w:rsidR="00807180" w:rsidRPr="00213A44">
              <w:rPr>
                <w:rFonts w:eastAsia="Arial"/>
                <w:b/>
                <w:sz w:val="12"/>
                <w:szCs w:val="12"/>
              </w:rPr>
              <w:t>wborn</w:t>
            </w:r>
            <w:r w:rsidRPr="00213A44">
              <w:rPr>
                <w:rFonts w:eastAsia="Arial"/>
                <w:b/>
                <w:sz w:val="12"/>
                <w:szCs w:val="12"/>
              </w:rPr>
              <w:t xml:space="preserve"> h</w:t>
            </w:r>
            <w:r w:rsidR="00F77026" w:rsidRPr="00213A44">
              <w:rPr>
                <w:rFonts w:eastAsia="Arial"/>
                <w:b/>
                <w:sz w:val="12"/>
                <w:szCs w:val="12"/>
              </w:rPr>
              <w:t xml:space="preserve">ealth </w:t>
            </w:r>
          </w:p>
        </w:tc>
        <w:tc>
          <w:tcPr>
            <w:tcW w:w="992" w:type="dxa"/>
          </w:tcPr>
          <w:p w:rsidR="00F77026" w:rsidRPr="00213A44" w:rsidRDefault="001C3CA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 xml:space="preserve">SARS-CoV-2  status </w:t>
            </w:r>
            <w:r w:rsidRPr="00213A44">
              <w:rPr>
                <w:rFonts w:eastAsia="Arial"/>
                <w:b/>
                <w:sz w:val="12"/>
                <w:szCs w:val="12"/>
              </w:rPr>
              <w:t>of the newborn</w:t>
            </w:r>
          </w:p>
        </w:tc>
        <w:tc>
          <w:tcPr>
            <w:tcW w:w="1134" w:type="dxa"/>
          </w:tcPr>
          <w:p w:rsidR="00F77026" w:rsidRPr="00213A44" w:rsidRDefault="001E213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Maternal c</w:t>
            </w:r>
            <w:r w:rsidR="00F77026" w:rsidRPr="00213A44">
              <w:rPr>
                <w:rFonts w:eastAsia="Arial"/>
                <w:b/>
                <w:sz w:val="12"/>
                <w:szCs w:val="12"/>
              </w:rPr>
              <w:t xml:space="preserve">omorbidities </w:t>
            </w:r>
          </w:p>
        </w:tc>
        <w:tc>
          <w:tcPr>
            <w:tcW w:w="1018" w:type="dxa"/>
          </w:tcPr>
          <w:p w:rsidR="00F77026" w:rsidRPr="00213A44" w:rsidRDefault="0038065C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Maternal h</w:t>
            </w:r>
            <w:r w:rsidR="00F77026" w:rsidRPr="00213A44">
              <w:rPr>
                <w:rFonts w:eastAsia="Arial"/>
                <w:b/>
                <w:sz w:val="12"/>
                <w:szCs w:val="12"/>
              </w:rPr>
              <w:t>ealth at the end of study</w:t>
            </w:r>
          </w:p>
        </w:tc>
        <w:tc>
          <w:tcPr>
            <w:tcW w:w="1016" w:type="dxa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Special remarks</w:t>
            </w:r>
          </w:p>
        </w:tc>
      </w:tr>
      <w:tr w:rsidR="00F77026" w:rsidRPr="00213A44" w:rsidTr="00143F3E">
        <w:trPr>
          <w:trHeight w:val="46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spacing w:line="240" w:lineRule="auto"/>
              <w:jc w:val="center"/>
              <w:rPr>
                <w:sz w:val="12"/>
                <w:szCs w:val="12"/>
                <w:vertAlign w:val="superscript"/>
              </w:rPr>
            </w:pPr>
            <w:r w:rsidRPr="00213A44">
              <w:rPr>
                <w:sz w:val="12"/>
                <w:szCs w:val="12"/>
              </w:rPr>
              <w:t xml:space="preserve">Liu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 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20-Feb 10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15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12-38w</w:t>
            </w:r>
          </w:p>
        </w:tc>
        <w:tc>
          <w:tcPr>
            <w:tcW w:w="953" w:type="dxa"/>
            <w:vAlign w:val="center"/>
          </w:tcPr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qRT-PCR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23-40</w:t>
            </w:r>
          </w:p>
        </w:tc>
        <w:tc>
          <w:tcPr>
            <w:tcW w:w="992" w:type="dxa"/>
            <w:vAlign w:val="center"/>
          </w:tcPr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10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(66.6%)</w:t>
            </w:r>
          </w:p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C-section, </w:t>
            </w:r>
          </w:p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(6.67%) </w:t>
            </w:r>
            <w:r w:rsidR="000637DE" w:rsidRPr="00213A44">
              <w:rPr>
                <w:rFonts w:eastAsia="Arial"/>
                <w:sz w:val="12"/>
                <w:szCs w:val="12"/>
              </w:rPr>
              <w:t>vaginal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</w:t>
            </w:r>
            <w:r w:rsidR="000B6277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(26.67%)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still pregnant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0637D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antiviral,</w:t>
            </w:r>
          </w:p>
          <w:p w:rsidR="00F77026" w:rsidRPr="00213A44" w:rsidRDefault="000637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>ntibiotic</w:t>
            </w:r>
            <w:r w:rsidRPr="00213A44">
              <w:rPr>
                <w:rFonts w:eastAsia="Arial"/>
                <w:sz w:val="12"/>
                <w:szCs w:val="12"/>
              </w:rPr>
              <w:t xml:space="preserve">,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O2 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thalassemia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(1)</w:t>
            </w:r>
            <w:r w:rsidRPr="00213A44">
              <w:rPr>
                <w:rFonts w:eastAsia="Arial"/>
                <w:sz w:val="12"/>
                <w:szCs w:val="12"/>
              </w:rPr>
              <w:t>, mitral and tricuspid valve replacement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(1),</w:t>
            </w:r>
            <w:r w:rsidRPr="00213A44">
              <w:rPr>
                <w:rFonts w:eastAsia="Arial"/>
                <w:sz w:val="12"/>
                <w:szCs w:val="12"/>
              </w:rPr>
              <w:t xml:space="preserve"> complete placenta previa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(1)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1170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Chen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 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30-Feb 23 2020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17</w:t>
            </w:r>
          </w:p>
        </w:tc>
        <w:tc>
          <w:tcPr>
            <w:tcW w:w="953" w:type="dxa"/>
            <w:vAlign w:val="center"/>
          </w:tcPr>
          <w:p w:rsidR="00F77026" w:rsidRPr="00213A44" w:rsidRDefault="000637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vAlign w:val="center"/>
          </w:tcPr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RT-PCR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all C-section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3/17  premature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gestational hypertension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(1),</w:t>
            </w:r>
            <w:r w:rsidRPr="00213A44">
              <w:rPr>
                <w:rFonts w:eastAsia="Arial"/>
                <w:sz w:val="12"/>
                <w:szCs w:val="12"/>
              </w:rPr>
              <w:t xml:space="preserve"> gestational </w:t>
            </w:r>
            <w:r w:rsidR="000637DE" w:rsidRPr="00213A44">
              <w:rPr>
                <w:rFonts w:eastAsia="Arial"/>
                <w:sz w:val="12"/>
                <w:szCs w:val="12"/>
              </w:rPr>
              <w:t>DM (2)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 still recovering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14/17 continuous epidural anesthesia , 12/14 significant hypotension</w:t>
            </w:r>
          </w:p>
        </w:tc>
      </w:tr>
      <w:tr w:rsidR="00F77026" w:rsidRPr="00213A44" w:rsidTr="00143F3E">
        <w:trPr>
          <w:trHeight w:val="97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Wu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December 31 2019 -March 7 2020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23</w:t>
            </w:r>
          </w:p>
        </w:tc>
        <w:tc>
          <w:tcPr>
            <w:tcW w:w="953" w:type="dxa"/>
            <w:vAlign w:val="center"/>
          </w:tcPr>
          <w:p w:rsidR="000637D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20&gt;28 weeks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3 &lt;12weeks</w:t>
            </w:r>
          </w:p>
        </w:tc>
        <w:tc>
          <w:tcPr>
            <w:tcW w:w="953" w:type="dxa"/>
            <w:vAlign w:val="center"/>
          </w:tcPr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21-37</w:t>
            </w:r>
          </w:p>
        </w:tc>
        <w:tc>
          <w:tcPr>
            <w:tcW w:w="992" w:type="dxa"/>
            <w:vAlign w:val="center"/>
          </w:tcPr>
          <w:p w:rsidR="00666334" w:rsidRPr="00213A44" w:rsidRDefault="00F77026" w:rsidP="0066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  <w:p w:rsidR="00F77026" w:rsidRPr="00213A44" w:rsidRDefault="0066633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18 (78.26%)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,</w:t>
            </w:r>
          </w:p>
          <w:p w:rsidR="00666334" w:rsidRPr="00213A44" w:rsidRDefault="0066633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</w:t>
            </w:r>
          </w:p>
          <w:p w:rsidR="00F14937" w:rsidRPr="00213A44" w:rsidRDefault="00F77026" w:rsidP="0066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(8.7%)</w:t>
            </w:r>
            <w:r w:rsidR="00F14937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F14937" w:rsidRPr="00213A44" w:rsidRDefault="00F14937" w:rsidP="0066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terminated voluntarily</w:t>
            </w:r>
          </w:p>
          <w:p w:rsidR="00F77026" w:rsidRPr="00213A44" w:rsidRDefault="00F77026" w:rsidP="0066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(13.04%) </w:t>
            </w:r>
          </w:p>
        </w:tc>
        <w:tc>
          <w:tcPr>
            <w:tcW w:w="851" w:type="dxa"/>
            <w:vAlign w:val="center"/>
          </w:tcPr>
          <w:p w:rsidR="00F77026" w:rsidRPr="00213A44" w:rsidRDefault="000637D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</w:t>
            </w:r>
            <w:r w:rsidR="00F77026" w:rsidRPr="00213A44">
              <w:rPr>
                <w:rFonts w:eastAsia="Arial"/>
                <w:sz w:val="12"/>
                <w:szCs w:val="12"/>
              </w:rPr>
              <w:t>etal distress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992" w:type="dxa"/>
            <w:vAlign w:val="center"/>
          </w:tcPr>
          <w:p w:rsidR="000637D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 negative RT-PCR</w:t>
            </w:r>
            <w:r w:rsidR="000637DE" w:rsidRPr="00213A44">
              <w:rPr>
                <w:rFonts w:eastAsia="Arial"/>
                <w:sz w:val="12"/>
                <w:szCs w:val="12"/>
              </w:rPr>
              <w:t>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17 negative clinical</w:t>
            </w:r>
            <w:r w:rsidR="000B6277" w:rsidRPr="00213A44">
              <w:rPr>
                <w:rFonts w:eastAsia="Arial"/>
                <w:sz w:val="12"/>
                <w:szCs w:val="12"/>
              </w:rPr>
              <w:t>ly</w:t>
            </w:r>
          </w:p>
        </w:tc>
        <w:tc>
          <w:tcPr>
            <w:tcW w:w="1134" w:type="dxa"/>
            <w:vAlign w:val="center"/>
          </w:tcPr>
          <w:p w:rsidR="00F77026" w:rsidRPr="00213A44" w:rsidRDefault="000B627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>ypothyroidism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F77026" w:rsidRPr="00213A44">
              <w:rPr>
                <w:rFonts w:eastAsia="Arial"/>
                <w:sz w:val="12"/>
                <w:szCs w:val="12"/>
              </w:rPr>
              <w:t>(2)</w:t>
            </w:r>
            <w:r w:rsidR="000637DE"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hepatitis B (2)</w:t>
            </w:r>
            <w:r w:rsidR="000637DE"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gestational hypertension (4)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spacing w:line="240" w:lineRule="auto"/>
              <w:jc w:val="center"/>
              <w:rPr>
                <w:sz w:val="12"/>
                <w:szCs w:val="12"/>
                <w:vertAlign w:val="superscript"/>
              </w:rPr>
            </w:pPr>
            <w:r w:rsidRPr="00213A44">
              <w:rPr>
                <w:sz w:val="12"/>
                <w:szCs w:val="12"/>
              </w:rPr>
              <w:t xml:space="preserve">Liu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January 27-February 27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59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(16 laboratory confirmed</w:t>
            </w:r>
            <w:r w:rsidR="000637DE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25 diagnosed clinically)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22w -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40w+5</w:t>
            </w:r>
          </w:p>
        </w:tc>
        <w:tc>
          <w:tcPr>
            <w:tcW w:w="953" w:type="dxa"/>
            <w:vAlign w:val="center"/>
          </w:tcPr>
          <w:p w:rsidR="000637D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(41 positive</w:t>
            </w:r>
            <w:r w:rsidR="000637DE" w:rsidRPr="00213A44">
              <w:rPr>
                <w:rFonts w:eastAsia="Arial"/>
                <w:sz w:val="12"/>
                <w:szCs w:val="12"/>
              </w:rPr>
              <w:t>)</w:t>
            </w:r>
          </w:p>
        </w:tc>
        <w:tc>
          <w:tcPr>
            <w:tcW w:w="794" w:type="dxa"/>
            <w:vAlign w:val="center"/>
          </w:tcPr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22-42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(mean age 30)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antiviral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lang w:val="de-DE"/>
              </w:rPr>
            </w:pPr>
            <w:r w:rsidRPr="00213A44">
              <w:rPr>
                <w:rFonts w:eastAsia="Arial"/>
                <w:sz w:val="12"/>
                <w:szCs w:val="12"/>
                <w:lang w:val="de-DE"/>
              </w:rPr>
              <w:t xml:space="preserve">4 gestational </w:t>
            </w:r>
            <w:r w:rsidR="000637DE" w:rsidRPr="00213A44">
              <w:rPr>
                <w:rFonts w:eastAsia="Arial"/>
                <w:sz w:val="12"/>
                <w:szCs w:val="12"/>
                <w:lang w:val="de-DE"/>
              </w:rPr>
              <w:t>DM</w:t>
            </w:r>
            <w:r w:rsidRPr="00213A44">
              <w:rPr>
                <w:rFonts w:eastAsia="Arial"/>
                <w:sz w:val="12"/>
                <w:szCs w:val="12"/>
                <w:lang w:val="de-DE"/>
              </w:rPr>
              <w:t>,</w:t>
            </w:r>
          </w:p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lang w:val="de-DE"/>
              </w:rPr>
            </w:pPr>
            <w:r w:rsidRPr="00213A44">
              <w:rPr>
                <w:rFonts w:eastAsia="Arial"/>
                <w:sz w:val="12"/>
                <w:szCs w:val="12"/>
                <w:lang w:val="de-DE"/>
              </w:rPr>
              <w:t xml:space="preserve">3 gestational hypertension,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lang w:val="de-DE"/>
              </w:rPr>
            </w:pPr>
            <w:r w:rsidRPr="00213A44">
              <w:rPr>
                <w:rFonts w:eastAsia="Arial"/>
                <w:sz w:val="12"/>
                <w:szCs w:val="12"/>
                <w:lang w:val="de-DE"/>
              </w:rPr>
              <w:t xml:space="preserve">1 hepatitis B 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Yan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20- March 24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116 pregnant from 25 hospitals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</w:t>
            </w:r>
          </w:p>
          <w:p w:rsidR="000637DE" w:rsidRPr="00213A44" w:rsidRDefault="000637DE" w:rsidP="00676251">
            <w:pPr>
              <w:pStyle w:val="2"/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sz w:val="12"/>
                <w:szCs w:val="12"/>
              </w:rPr>
              <w:t>(median)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qRT-PCR (all positive)</w:t>
            </w:r>
          </w:p>
        </w:tc>
        <w:tc>
          <w:tcPr>
            <w:tcW w:w="794" w:type="dxa"/>
            <w:vAlign w:val="center"/>
          </w:tcPr>
          <w:p w:rsidR="000637D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24-41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(mean 30.8)</w:t>
            </w:r>
          </w:p>
        </w:tc>
        <w:tc>
          <w:tcPr>
            <w:tcW w:w="992" w:type="dxa"/>
            <w:vAlign w:val="center"/>
          </w:tcPr>
          <w:p w:rsidR="000B6277" w:rsidRPr="00213A44" w:rsidRDefault="0040249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99 </w:t>
            </w:r>
            <w:r w:rsidR="00F14937" w:rsidRPr="00213A44">
              <w:rPr>
                <w:rFonts w:eastAsia="Arial"/>
                <w:sz w:val="12"/>
                <w:szCs w:val="12"/>
              </w:rPr>
              <w:t xml:space="preserve">delivered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F14937" w:rsidRPr="00213A44">
              <w:rPr>
                <w:rFonts w:eastAsia="Arial"/>
                <w:sz w:val="12"/>
                <w:szCs w:val="12"/>
              </w:rPr>
              <w:t>(</w:t>
            </w:r>
            <w:r w:rsidR="00F77026" w:rsidRPr="00213A44">
              <w:rPr>
                <w:rFonts w:eastAsia="Arial"/>
                <w:sz w:val="12"/>
                <w:szCs w:val="12"/>
              </w:rPr>
              <w:t>85/99 C-section,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14/99 vaginal</w:t>
            </w:r>
            <w:r w:rsidR="00F14937" w:rsidRPr="00213A44">
              <w:rPr>
                <w:rFonts w:eastAsia="Arial"/>
                <w:sz w:val="12"/>
                <w:szCs w:val="12"/>
              </w:rPr>
              <w:t>)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33/85 pneumonia,</w:t>
            </w:r>
          </w:p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16/85 previous C-section,</w:t>
            </w:r>
          </w:p>
          <w:p w:rsidR="000B627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9/85 fetal distress</w:t>
            </w:r>
            <w:r w:rsidR="000B6277" w:rsidRPr="00213A44">
              <w:rPr>
                <w:rFonts w:eastAsia="Arial"/>
                <w:sz w:val="12"/>
                <w:szCs w:val="12"/>
              </w:rPr>
              <w:t>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5/85 failure to progress</w:t>
            </w:r>
          </w:p>
        </w:tc>
        <w:tc>
          <w:tcPr>
            <w:tcW w:w="992" w:type="dxa"/>
            <w:vAlign w:val="center"/>
          </w:tcPr>
          <w:p w:rsidR="00F77026" w:rsidRPr="00213A44" w:rsidRDefault="000B627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>ntiviral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>,antibiotic,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F77026" w:rsidRPr="00213A44">
              <w:rPr>
                <w:rFonts w:eastAsia="Arial"/>
                <w:sz w:val="12"/>
                <w:szCs w:val="12"/>
              </w:rPr>
              <w:t>corticosteroid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 neonatal death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86/100 negative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76/116 discharged , 1/116 ECMO, 2 invasive mechanical ventilatio</w:t>
            </w:r>
            <w:r w:rsidR="00143F3E" w:rsidRPr="00213A44">
              <w:rPr>
                <w:rFonts w:eastAsia="Arial"/>
                <w:sz w:val="12"/>
                <w:szCs w:val="12"/>
              </w:rPr>
              <w:t>n</w:t>
            </w:r>
            <w:r w:rsidRPr="00213A44">
              <w:rPr>
                <w:rFonts w:eastAsia="Arial"/>
                <w:sz w:val="12"/>
                <w:szCs w:val="12"/>
              </w:rPr>
              <w:t>, 1/116 plasmapheresis , 40/116 still in hospital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837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Liu W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  <w:vertAlign w:val="superscript"/>
              </w:rPr>
              <w:t xml:space="preserve"> </w:t>
            </w:r>
            <w:r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31- Feb 29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19 neonates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38+</w:t>
            </w:r>
            <w:r w:rsidR="00883040" w:rsidRPr="00213A44">
              <w:rPr>
                <w:rFonts w:eastAsia="Arial"/>
                <w:sz w:val="12"/>
                <w:szCs w:val="12"/>
              </w:rPr>
              <w:t>6</w:t>
            </w:r>
            <w:r w:rsidRPr="00213A44">
              <w:rPr>
                <w:rFonts w:eastAsia="Arial"/>
                <w:sz w:val="12"/>
                <w:szCs w:val="12"/>
              </w:rPr>
              <w:t>w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27-34</w:t>
            </w:r>
          </w:p>
        </w:tc>
        <w:tc>
          <w:tcPr>
            <w:tcW w:w="992" w:type="dxa"/>
            <w:vAlign w:val="center"/>
          </w:tcPr>
          <w:p w:rsidR="00F14937" w:rsidRPr="00213A44" w:rsidRDefault="00F14937" w:rsidP="00F14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C-section </w:t>
            </w:r>
          </w:p>
          <w:p w:rsidR="00AF4402" w:rsidRPr="00213A44" w:rsidRDefault="00F149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</w:t>
            </w:r>
            <w:r w:rsidR="00F77026" w:rsidRPr="00213A44">
              <w:rPr>
                <w:rFonts w:eastAsia="Arial"/>
                <w:sz w:val="12"/>
                <w:szCs w:val="12"/>
              </w:rPr>
              <w:t>18/19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F14937" w:rsidRPr="00213A44" w:rsidRDefault="00F149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</w:t>
            </w:r>
            <w:r w:rsidR="00F77026" w:rsidRPr="00213A44">
              <w:rPr>
                <w:rFonts w:eastAsia="Arial"/>
                <w:sz w:val="12"/>
                <w:szCs w:val="12"/>
              </w:rPr>
              <w:t>aginal</w:t>
            </w:r>
          </w:p>
          <w:p w:rsidR="00F77026" w:rsidRPr="00213A44" w:rsidRDefault="00F1493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(1/19)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6/19 antiviral</w:t>
            </w:r>
            <w:r w:rsidR="00ED69FD" w:rsidRPr="00213A44">
              <w:rPr>
                <w:rFonts w:eastAsia="Arial"/>
                <w:sz w:val="12"/>
                <w:szCs w:val="12"/>
              </w:rPr>
              <w:t>s</w:t>
            </w:r>
            <w:r w:rsidRPr="00213A44">
              <w:rPr>
                <w:rFonts w:eastAsia="Arial"/>
                <w:sz w:val="12"/>
                <w:szCs w:val="12"/>
              </w:rPr>
              <w:t xml:space="preserve"> before delivery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Wu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  <w:vertAlign w:val="superscript"/>
              </w:rPr>
              <w:t xml:space="preserve"> </w:t>
            </w:r>
            <w:r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31- March 9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13 pregnancies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5w-38w</w:t>
            </w:r>
          </w:p>
        </w:tc>
        <w:tc>
          <w:tcPr>
            <w:tcW w:w="953" w:type="dxa"/>
            <w:vAlign w:val="center"/>
          </w:tcPr>
          <w:p w:rsidR="00AF4402" w:rsidRPr="00213A44" w:rsidRDefault="00F77026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</w:t>
            </w:r>
          </w:p>
          <w:p w:rsidR="00F77026" w:rsidRPr="00213A44" w:rsidRDefault="00F77026" w:rsidP="00676251">
            <w:pP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26-40</w:t>
            </w:r>
          </w:p>
        </w:tc>
        <w:tc>
          <w:tcPr>
            <w:tcW w:w="992" w:type="dxa"/>
            <w:vAlign w:val="center"/>
          </w:tcPr>
          <w:p w:rsidR="00AF4402" w:rsidRPr="00213A44" w:rsidRDefault="00AF440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3rd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trimester</w:t>
            </w:r>
            <w:r w:rsidR="00F14937" w:rsidRPr="00213A44">
              <w:rPr>
                <w:rFonts w:eastAsia="Arial"/>
                <w:sz w:val="12"/>
                <w:szCs w:val="12"/>
              </w:rPr>
              <w:t xml:space="preserve"> (5/13)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F1493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vaginal </w:t>
            </w:r>
            <w:r w:rsidR="00F14937" w:rsidRPr="00213A44">
              <w:rPr>
                <w:rFonts w:eastAsia="Arial"/>
                <w:sz w:val="12"/>
                <w:szCs w:val="12"/>
              </w:rPr>
              <w:t>(1/5)</w:t>
            </w:r>
            <w:r w:rsidRPr="00213A44">
              <w:rPr>
                <w:rFonts w:eastAsia="Arial"/>
                <w:sz w:val="12"/>
                <w:szCs w:val="12"/>
              </w:rPr>
              <w:t xml:space="preserve">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  <w:r w:rsidR="00F14937" w:rsidRPr="00213A44">
              <w:rPr>
                <w:rFonts w:eastAsia="Arial"/>
                <w:sz w:val="12"/>
                <w:szCs w:val="12"/>
              </w:rPr>
              <w:t xml:space="preserve"> (4 /5)</w:t>
            </w:r>
          </w:p>
        </w:tc>
        <w:tc>
          <w:tcPr>
            <w:tcW w:w="851" w:type="dxa"/>
            <w:vAlign w:val="center"/>
          </w:tcPr>
          <w:p w:rsidR="00F1493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  <w:r w:rsidR="00F14937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(1)</w:t>
            </w:r>
            <w:r w:rsidR="00143F3E" w:rsidRPr="00213A44">
              <w:rPr>
                <w:rFonts w:eastAsia="Arial"/>
                <w:sz w:val="12"/>
                <w:szCs w:val="12"/>
              </w:rPr>
              <w:t xml:space="preserve">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medical indication </w:t>
            </w:r>
            <w:r w:rsidR="00143F3E" w:rsidRPr="00213A44">
              <w:rPr>
                <w:rFonts w:eastAsia="Arial"/>
                <w:sz w:val="12"/>
                <w:szCs w:val="12"/>
              </w:rPr>
              <w:t>(</w:t>
            </w:r>
            <w:r w:rsidRPr="00213A44">
              <w:rPr>
                <w:rFonts w:eastAsia="Arial"/>
                <w:sz w:val="12"/>
                <w:szCs w:val="12"/>
              </w:rPr>
              <w:t>3</w:t>
            </w:r>
            <w:r w:rsidR="00143F3E" w:rsidRPr="00213A44">
              <w:rPr>
                <w:rFonts w:eastAsia="Arial"/>
                <w:sz w:val="12"/>
                <w:szCs w:val="12"/>
              </w:rPr>
              <w:t>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 xml:space="preserve">2 </w:t>
            </w:r>
            <w:r w:rsidRPr="00213A44">
              <w:rPr>
                <w:rFonts w:eastAsia="Arial"/>
                <w:sz w:val="12"/>
                <w:szCs w:val="12"/>
              </w:rPr>
              <w:t>support to all,</w:t>
            </w:r>
            <w:r w:rsidR="00143F3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8/13 antiviral and antibacterial treatment, 3/13 corticosteroid</w:t>
            </w:r>
            <w:r w:rsidR="00143F3E" w:rsidRPr="00213A44">
              <w:rPr>
                <w:rFonts w:eastAsia="Arial"/>
                <w:sz w:val="12"/>
                <w:szCs w:val="12"/>
              </w:rPr>
              <w:t>s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2 </w:t>
            </w:r>
            <w:r w:rsidR="00BD4A98" w:rsidRPr="00213A44">
              <w:rPr>
                <w:rFonts w:eastAsia="Arial"/>
                <w:sz w:val="12"/>
                <w:szCs w:val="12"/>
              </w:rPr>
              <w:t xml:space="preserve">premature </w:t>
            </w:r>
            <w:r w:rsidRPr="00213A44">
              <w:rPr>
                <w:rFonts w:eastAsia="Arial"/>
                <w:sz w:val="12"/>
                <w:szCs w:val="12"/>
              </w:rPr>
              <w:t>neonates with  pneumonia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all 13 vaginal secretions samples  negative</w:t>
            </w:r>
            <w:r w:rsidR="00402491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only 1 stool sample positive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lastRenderedPageBreak/>
              <w:t xml:space="preserve">Qiancheng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15-March 15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color w:val="212121"/>
                <w:sz w:val="12"/>
                <w:szCs w:val="12"/>
              </w:rPr>
              <w:t>82 (28 pregnant, 54 non-pregnant women)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</w:t>
            </w:r>
            <w:r w:rsidR="00D70158" w:rsidRPr="00213A44">
              <w:rPr>
                <w:rFonts w:eastAsia="Arial"/>
                <w:sz w:val="12"/>
                <w:szCs w:val="12"/>
              </w:rPr>
              <w:t xml:space="preserve"> (median)</w:t>
            </w:r>
            <w:r w:rsidRPr="00213A44">
              <w:rPr>
                <w:rFonts w:eastAsia="Arial"/>
                <w:sz w:val="12"/>
                <w:szCs w:val="12"/>
              </w:rPr>
              <w:t xml:space="preserve"> , three in </w:t>
            </w:r>
            <w:r w:rsidR="00D70158" w:rsidRPr="00213A44">
              <w:rPr>
                <w:rFonts w:eastAsia="Arial"/>
                <w:sz w:val="12"/>
                <w:szCs w:val="12"/>
              </w:rPr>
              <w:t>1st</w:t>
            </w:r>
            <w:r w:rsidRPr="00213A44">
              <w:rPr>
                <w:rFonts w:eastAsia="Arial"/>
                <w:sz w:val="12"/>
                <w:szCs w:val="12"/>
              </w:rPr>
              <w:t xml:space="preserve"> trimester, one in </w:t>
            </w:r>
            <w:r w:rsidR="00D70158" w:rsidRPr="00213A44">
              <w:rPr>
                <w:rFonts w:eastAsia="Arial"/>
                <w:sz w:val="12"/>
                <w:szCs w:val="12"/>
              </w:rPr>
              <w:t xml:space="preserve">2nd </w:t>
            </w:r>
            <w:r w:rsidRPr="00213A44">
              <w:rPr>
                <w:rFonts w:eastAsia="Arial"/>
                <w:sz w:val="12"/>
                <w:szCs w:val="12"/>
              </w:rPr>
              <w:t>trimester</w:t>
            </w:r>
            <w:r w:rsidR="00D70158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 xml:space="preserve">24 in </w:t>
            </w:r>
            <w:r w:rsidR="00D70158" w:rsidRPr="00213A44">
              <w:rPr>
                <w:rFonts w:eastAsia="Arial"/>
                <w:sz w:val="12"/>
                <w:szCs w:val="12"/>
              </w:rPr>
              <w:t>3rd</w:t>
            </w:r>
            <w:r w:rsidRPr="00213A44">
              <w:rPr>
                <w:rFonts w:eastAsia="Arial"/>
                <w:sz w:val="12"/>
                <w:szCs w:val="12"/>
              </w:rPr>
              <w:t xml:space="preserve"> trimester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28 pregnant women positive)</w:t>
            </w:r>
          </w:p>
        </w:tc>
        <w:tc>
          <w:tcPr>
            <w:tcW w:w="794" w:type="dxa"/>
            <w:vAlign w:val="center"/>
          </w:tcPr>
          <w:p w:rsidR="000637D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18-41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(median 30)</w:t>
            </w:r>
          </w:p>
        </w:tc>
        <w:tc>
          <w:tcPr>
            <w:tcW w:w="992" w:type="dxa"/>
            <w:vAlign w:val="center"/>
          </w:tcPr>
          <w:p w:rsidR="00AF4402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23 live births (included two twins)</w:t>
            </w:r>
            <w:r w:rsidR="00AF4402" w:rsidRPr="00213A44">
              <w:rPr>
                <w:rFonts w:eastAsia="Arial"/>
                <w:sz w:val="12"/>
                <w:szCs w:val="12"/>
              </w:rPr>
              <w:t>,</w:t>
            </w:r>
          </w:p>
          <w:p w:rsidR="00F77026" w:rsidRPr="00213A44" w:rsidRDefault="00AF440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F77026" w:rsidRPr="00213A44">
              <w:rPr>
                <w:rFonts w:eastAsia="Arial"/>
                <w:sz w:val="12"/>
                <w:szCs w:val="12"/>
              </w:rPr>
              <w:t>-section (17, 60.7%)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vaginal (5, 17.9%)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143F3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21 (75%) of pregnant antivi</w:t>
            </w:r>
            <w:r w:rsidR="00AF4402" w:rsidRPr="00213A44">
              <w:rPr>
                <w:rFonts w:eastAsia="Arial"/>
                <w:sz w:val="12"/>
                <w:szCs w:val="12"/>
              </w:rPr>
              <w:t xml:space="preserve">ral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(20, 71.4%</w:t>
            </w:r>
            <w:r w:rsidR="00AF4402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ribavirin alone</w:t>
            </w:r>
            <w:r w:rsidR="00AF4402" w:rsidRPr="00213A44">
              <w:rPr>
                <w:rFonts w:eastAsia="Arial"/>
                <w:sz w:val="12"/>
                <w:szCs w:val="12"/>
              </w:rPr>
              <w:t>),</w:t>
            </w:r>
            <w:r w:rsidRPr="00213A44">
              <w:rPr>
                <w:rFonts w:eastAsia="Arial"/>
                <w:sz w:val="12"/>
                <w:szCs w:val="12"/>
              </w:rPr>
              <w:t xml:space="preserve"> all non-pregnant antivirals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19 (35.2%)</w:t>
            </w:r>
            <w:r w:rsidR="00AF4402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ribavirin,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11 (20.4%) umifenovir, 17 (31.5%)</w:t>
            </w:r>
            <w:r w:rsidR="00AF4402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ribavirin and umifenovir,</w:t>
            </w:r>
          </w:p>
          <w:p w:rsidR="00AF4402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7 (13.0%) interferon-alpha inhalation, ribavirin and umifenovir</w:t>
            </w:r>
            <w:r w:rsidR="00AF4402" w:rsidRPr="00213A44">
              <w:rPr>
                <w:rFonts w:eastAsia="Arial"/>
                <w:sz w:val="12"/>
                <w:szCs w:val="12"/>
              </w:rPr>
              <w:t>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24, 85.7% vs. 47, 87% in both groups prophylactic antibiotic</w:t>
            </w:r>
            <w:r w:rsidR="00EB39DF" w:rsidRPr="00213A44">
              <w:rPr>
                <w:rFonts w:eastAsia="Arial"/>
                <w:sz w:val="12"/>
                <w:szCs w:val="12"/>
              </w:rPr>
              <w:t>s,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EB39DF" w:rsidRPr="00213A44">
              <w:rPr>
                <w:rFonts w:eastAsia="Arial"/>
                <w:sz w:val="12"/>
                <w:szCs w:val="12"/>
              </w:rPr>
              <w:t xml:space="preserve">non-pregnant </w:t>
            </w:r>
            <w:r w:rsidRPr="00213A44">
              <w:rPr>
                <w:rFonts w:eastAsia="Arial"/>
                <w:sz w:val="12"/>
                <w:szCs w:val="12"/>
              </w:rPr>
              <w:t>women more corticosteroid</w:t>
            </w:r>
            <w:r w:rsidR="00EB39DF" w:rsidRPr="00213A44">
              <w:rPr>
                <w:rFonts w:eastAsia="Arial"/>
                <w:sz w:val="12"/>
                <w:szCs w:val="12"/>
              </w:rPr>
              <w:t>s</w:t>
            </w:r>
            <w:r w:rsidR="00143F3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(21, 38.9% vs. </w:t>
            </w:r>
            <w:r w:rsidR="00EB39DF" w:rsidRPr="00213A44">
              <w:rPr>
                <w:rFonts w:eastAsia="Arial"/>
                <w:sz w:val="12"/>
                <w:szCs w:val="12"/>
              </w:rPr>
              <w:t>4</w:t>
            </w:r>
            <w:r w:rsidRPr="00213A44">
              <w:rPr>
                <w:rFonts w:eastAsia="Arial"/>
                <w:sz w:val="12"/>
                <w:szCs w:val="12"/>
              </w:rPr>
              <w:t>, 14.3%) and immunoglobulin</w:t>
            </w:r>
            <w:r w:rsidR="00EB39DF" w:rsidRPr="00213A44">
              <w:rPr>
                <w:rFonts w:eastAsia="Arial"/>
                <w:sz w:val="12"/>
                <w:szCs w:val="12"/>
              </w:rPr>
              <w:t>s</w:t>
            </w:r>
            <w:r w:rsidRPr="00213A44">
              <w:rPr>
                <w:rFonts w:eastAsia="Arial"/>
                <w:sz w:val="12"/>
                <w:szCs w:val="12"/>
              </w:rPr>
              <w:t xml:space="preserve"> (19, 35.2% vs. </w:t>
            </w:r>
            <w:r w:rsidR="00EB39DF" w:rsidRPr="00213A44">
              <w:rPr>
                <w:rFonts w:eastAsia="Arial"/>
                <w:sz w:val="12"/>
                <w:szCs w:val="12"/>
              </w:rPr>
              <w:t>3</w:t>
            </w:r>
            <w:r w:rsidRPr="00213A44">
              <w:rPr>
                <w:rFonts w:eastAsia="Arial"/>
                <w:sz w:val="12"/>
                <w:szCs w:val="12"/>
              </w:rPr>
              <w:t xml:space="preserve">, 10.7%) </w:t>
            </w:r>
            <w:r w:rsidR="00A16A83" w:rsidRPr="00213A44">
              <w:rPr>
                <w:rFonts w:eastAsia="Arial"/>
                <w:sz w:val="12"/>
                <w:szCs w:val="12"/>
              </w:rPr>
              <w:t>than</w:t>
            </w:r>
            <w:r w:rsidRPr="00213A44">
              <w:rPr>
                <w:rFonts w:eastAsia="Arial"/>
                <w:sz w:val="12"/>
                <w:szCs w:val="12"/>
              </w:rPr>
              <w:t xml:space="preserve"> pregnant 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vAlign w:val="center"/>
          </w:tcPr>
          <w:p w:rsidR="00F77026" w:rsidRPr="00213A44" w:rsidRDefault="00237FC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among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pregnant women, </w:t>
            </w:r>
            <w:r w:rsidRPr="00213A44">
              <w:rPr>
                <w:rFonts w:eastAsia="Arial"/>
                <w:sz w:val="12"/>
                <w:szCs w:val="12"/>
              </w:rPr>
              <w:t>1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(3.6%) had probable gestational hypertension, </w:t>
            </w:r>
            <w:r w:rsidRPr="00213A44">
              <w:rPr>
                <w:rFonts w:eastAsia="Arial"/>
                <w:sz w:val="12"/>
                <w:szCs w:val="12"/>
              </w:rPr>
              <w:t>2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(7.1%) had probable gestational </w:t>
            </w:r>
            <w:r w:rsidRPr="00213A44">
              <w:rPr>
                <w:rFonts w:eastAsia="Arial"/>
                <w:sz w:val="12"/>
                <w:szCs w:val="12"/>
              </w:rPr>
              <w:t>DM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2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(7.1%) had chronic hepatitis B, </w:t>
            </w:r>
            <w:r w:rsidRPr="00213A44">
              <w:rPr>
                <w:rFonts w:eastAsia="Arial"/>
                <w:sz w:val="12"/>
                <w:szCs w:val="12"/>
              </w:rPr>
              <w:t>1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(3.6%) had hypothyroidism; </w:t>
            </w:r>
            <w:r w:rsidRPr="00213A44">
              <w:rPr>
                <w:rFonts w:eastAsia="Arial"/>
                <w:sz w:val="12"/>
                <w:szCs w:val="12"/>
              </w:rPr>
              <w:t>among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non-pregnant women, </w:t>
            </w:r>
            <w:r w:rsidRPr="00213A44">
              <w:rPr>
                <w:rFonts w:eastAsia="Arial"/>
                <w:sz w:val="12"/>
                <w:szCs w:val="12"/>
              </w:rPr>
              <w:t>4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(7.4%) had </w:t>
            </w:r>
            <w:r w:rsidRPr="00213A44">
              <w:rPr>
                <w:rFonts w:eastAsia="Arial"/>
                <w:sz w:val="12"/>
                <w:szCs w:val="12"/>
              </w:rPr>
              <w:t>DM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2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(3.7%) had chronic hepatitis B, </w:t>
            </w:r>
            <w:r w:rsidRPr="00213A44">
              <w:rPr>
                <w:rFonts w:eastAsia="Arial"/>
                <w:sz w:val="12"/>
                <w:szCs w:val="12"/>
              </w:rPr>
              <w:t>1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(1.9%) had hypothyroidism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 fatal case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color w:val="212121"/>
                <w:sz w:val="12"/>
                <w:szCs w:val="12"/>
              </w:rPr>
            </w:pPr>
            <w:r w:rsidRPr="00213A44">
              <w:rPr>
                <w:rFonts w:eastAsia="Arial"/>
                <w:color w:val="212121"/>
                <w:sz w:val="12"/>
                <w:szCs w:val="12"/>
              </w:rPr>
              <w:t xml:space="preserve">no association between pregnancy and severity of disease, virus clearance time and length of hospital stay 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 Yang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color w:val="212121"/>
                <w:sz w:val="12"/>
                <w:szCs w:val="12"/>
              </w:rPr>
            </w:pPr>
            <w:r w:rsidRPr="00213A44">
              <w:rPr>
                <w:rFonts w:eastAsia="Arial"/>
                <w:color w:val="212121"/>
                <w:sz w:val="12"/>
                <w:szCs w:val="12"/>
              </w:rPr>
              <w:t>January 20 - March 19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27</w:t>
            </w:r>
          </w:p>
        </w:tc>
        <w:tc>
          <w:tcPr>
            <w:tcW w:w="953" w:type="dxa"/>
            <w:vAlign w:val="center"/>
          </w:tcPr>
          <w:p w:rsidR="00F77026" w:rsidRPr="00213A44" w:rsidRDefault="0088304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4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in </w:t>
            </w:r>
            <w:r w:rsidRPr="00213A44">
              <w:rPr>
                <w:rFonts w:eastAsia="Arial"/>
                <w:sz w:val="12"/>
                <w:szCs w:val="12"/>
              </w:rPr>
              <w:t>1</w:t>
            </w:r>
            <w:r w:rsidRPr="00213A44">
              <w:rPr>
                <w:rFonts w:eastAsia="Arial"/>
                <w:sz w:val="12"/>
                <w:szCs w:val="12"/>
                <w:vertAlign w:val="superscript"/>
              </w:rPr>
              <w:t>st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F77026" w:rsidRPr="00213A44">
              <w:rPr>
                <w:rFonts w:eastAsia="Arial"/>
                <w:sz w:val="12"/>
                <w:szCs w:val="12"/>
              </w:rPr>
              <w:t>trimester and 23 pregnant women 30 w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F77026" w:rsidRPr="00213A44">
              <w:rPr>
                <w:rFonts w:eastAsia="Arial"/>
                <w:sz w:val="12"/>
                <w:szCs w:val="12"/>
              </w:rPr>
              <w:t>40 w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22-39</w:t>
            </w:r>
            <w:r w:rsidR="00237FC8" w:rsidRPr="00213A44">
              <w:rPr>
                <w:rFonts w:eastAsia="Arial"/>
                <w:sz w:val="12"/>
                <w:szCs w:val="12"/>
              </w:rPr>
              <w:t>w</w:t>
            </w:r>
          </w:p>
        </w:tc>
        <w:tc>
          <w:tcPr>
            <w:tcW w:w="992" w:type="dxa"/>
            <w:vAlign w:val="center"/>
          </w:tcPr>
          <w:p w:rsidR="00511B85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 abortion, 18/27 C-section</w:t>
            </w:r>
            <w:r w:rsidR="00511B85" w:rsidRPr="00213A44">
              <w:rPr>
                <w:rFonts w:eastAsia="Arial"/>
                <w:sz w:val="12"/>
                <w:szCs w:val="12"/>
              </w:rPr>
              <w:t>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5/27 vaginal 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143F3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Pr="00213A44">
              <w:rPr>
                <w:rFonts w:eastAsia="Arial"/>
                <w:sz w:val="12"/>
                <w:szCs w:val="12"/>
              </w:rPr>
              <w:t xml:space="preserve">, antibiotics (all),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antiviral</w:t>
            </w:r>
            <w:r w:rsidRPr="00213A44">
              <w:rPr>
                <w:rFonts w:eastAsia="Arial"/>
                <w:sz w:val="12"/>
                <w:szCs w:val="12"/>
              </w:rPr>
              <w:t>s– arbidol, ribavirin (19)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F77026" w:rsidRPr="00213A44">
              <w:rPr>
                <w:rFonts w:eastAsia="Arial"/>
                <w:sz w:val="12"/>
                <w:szCs w:val="12"/>
              </w:rPr>
              <w:t>orticosteroid</w:t>
            </w:r>
            <w:r w:rsidRPr="00213A44">
              <w:rPr>
                <w:rFonts w:eastAsia="Arial"/>
                <w:sz w:val="12"/>
                <w:szCs w:val="12"/>
              </w:rPr>
              <w:t>s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(1 </w:t>
            </w:r>
            <w:r w:rsidR="00F77026" w:rsidRPr="00213A44">
              <w:rPr>
                <w:rFonts w:eastAsia="Arial"/>
                <w:sz w:val="12"/>
                <w:szCs w:val="12"/>
              </w:rPr>
              <w:t>patient with severe pneumonia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992" w:type="dxa"/>
            <w:vAlign w:val="center"/>
          </w:tcPr>
          <w:p w:rsidR="00F77026" w:rsidRPr="00213A44" w:rsidRDefault="00143F3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23/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24 had  </w:t>
            </w:r>
            <w:r w:rsidR="00AB1D59" w:rsidRPr="00213A44">
              <w:rPr>
                <w:rFonts w:eastAsia="Arial"/>
                <w:sz w:val="12"/>
                <w:szCs w:val="12"/>
              </w:rPr>
              <w:t xml:space="preserve">negative </w:t>
            </w:r>
            <w:r w:rsidRPr="00213A44">
              <w:rPr>
                <w:rFonts w:eastAsia="Arial"/>
                <w:sz w:val="12"/>
                <w:szCs w:val="12"/>
              </w:rPr>
              <w:t xml:space="preserve">RT-PCR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SARS-CoV-2 testing of throat swab </w:t>
            </w:r>
            <w:r w:rsidR="008C589A" w:rsidRPr="00213A44">
              <w:rPr>
                <w:rFonts w:eastAsia="Arial"/>
                <w:sz w:val="12"/>
                <w:szCs w:val="12"/>
              </w:rPr>
              <w:t>--amo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ng these, one preterm newborn, born to mother with </w:t>
            </w:r>
            <w:r w:rsidR="008C589A"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PROM, showed elevated IgG and Ig M level for SARS-CoV-2 2-hour</w:t>
            </w:r>
            <w:r w:rsidR="00AB1D59" w:rsidRPr="00213A44">
              <w:rPr>
                <w:rFonts w:eastAsia="Arial"/>
                <w:sz w:val="12"/>
                <w:szCs w:val="12"/>
              </w:rPr>
              <w:t>s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after the birth, but negative for repeated RT-PCR testing (twice) of the swab samples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hepatitis B </w:t>
            </w:r>
            <w:r w:rsidR="00AB1D59" w:rsidRPr="00213A44">
              <w:rPr>
                <w:rFonts w:eastAsia="Arial"/>
                <w:sz w:val="12"/>
                <w:szCs w:val="12"/>
              </w:rPr>
              <w:t>(2)</w:t>
            </w:r>
            <w:r w:rsidR="008C589A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schistosomiasis</w:t>
            </w:r>
            <w:r w:rsidR="008C589A" w:rsidRPr="00213A44">
              <w:rPr>
                <w:rFonts w:eastAsia="Arial"/>
                <w:sz w:val="12"/>
                <w:szCs w:val="12"/>
              </w:rPr>
              <w:t xml:space="preserve"> (1)</w:t>
            </w:r>
            <w:r w:rsidRPr="00213A44">
              <w:rPr>
                <w:rFonts w:eastAsia="Arial"/>
                <w:sz w:val="12"/>
                <w:szCs w:val="12"/>
              </w:rPr>
              <w:t xml:space="preserve">, gestational </w:t>
            </w:r>
            <w:r w:rsidR="008C589A" w:rsidRPr="00213A44">
              <w:rPr>
                <w:rFonts w:eastAsia="Arial"/>
                <w:sz w:val="12"/>
                <w:szCs w:val="12"/>
              </w:rPr>
              <w:t xml:space="preserve">DM </w:t>
            </w:r>
            <w:r w:rsidRPr="00213A44">
              <w:rPr>
                <w:rFonts w:eastAsia="Arial"/>
                <w:sz w:val="12"/>
                <w:szCs w:val="12"/>
              </w:rPr>
              <w:t xml:space="preserve">(3), blood coagulation </w:t>
            </w:r>
            <w:r w:rsidR="008C589A" w:rsidRPr="00213A44">
              <w:rPr>
                <w:rFonts w:eastAsia="Arial"/>
                <w:sz w:val="12"/>
                <w:szCs w:val="12"/>
              </w:rPr>
              <w:t xml:space="preserve">dysfunction </w:t>
            </w:r>
            <w:r w:rsidRPr="00213A44">
              <w:rPr>
                <w:rFonts w:eastAsia="Arial"/>
                <w:sz w:val="12"/>
                <w:szCs w:val="12"/>
              </w:rPr>
              <w:t xml:space="preserve">(3), </w:t>
            </w:r>
            <w:r w:rsidRPr="00213A44">
              <w:rPr>
                <w:rFonts w:eastAsia="Arial"/>
                <w:sz w:val="12"/>
                <w:szCs w:val="12"/>
              </w:rPr>
              <w:br/>
              <w:t>gestational hypertension (2), hypothyroidism (2), severe pre</w:t>
            </w:r>
            <w:r w:rsidR="008C589A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eclampsia (1)</w:t>
            </w:r>
            <w:r w:rsidR="008C589A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hypoproteinemia (1)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Wang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Wuhan, China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color w:val="212121"/>
                <w:sz w:val="12"/>
                <w:szCs w:val="12"/>
              </w:rPr>
            </w:pPr>
            <w:r w:rsidRPr="00213A44">
              <w:rPr>
                <w:rFonts w:eastAsia="Arial"/>
                <w:color w:val="212121"/>
                <w:sz w:val="12"/>
                <w:szCs w:val="12"/>
              </w:rPr>
              <w:t>December 8, 2019-April 1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72 women</w:t>
            </w:r>
            <w:r w:rsidR="007C4297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(30 pregnant and 42 non</w:t>
            </w:r>
            <w:r w:rsidR="007C4297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pregnant)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C4297" w:rsidRPr="00213A44" w:rsidRDefault="007C429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37.8</w:t>
            </w:r>
          </w:p>
          <w:p w:rsidR="00883040" w:rsidRPr="00213A44" w:rsidRDefault="00883040" w:rsidP="00676251">
            <w:pPr>
              <w:pStyle w:val="2"/>
              <w:spacing w:line="240" w:lineRule="auto"/>
              <w:jc w:val="center"/>
              <w:rPr>
                <w:rFonts w:eastAsia="Arial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sz w:val="12"/>
                <w:szCs w:val="12"/>
              </w:rPr>
              <w:t>(median)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CT scan (all 30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  <w:r w:rsidR="00237FC8" w:rsidRPr="00213A44">
              <w:rPr>
                <w:rFonts w:eastAsia="Arial"/>
                <w:sz w:val="12"/>
                <w:szCs w:val="12"/>
              </w:rPr>
              <w:t>w</w:t>
            </w:r>
            <w:r w:rsidR="000637DE" w:rsidRPr="00213A44">
              <w:rPr>
                <w:rFonts w:eastAsia="Arial"/>
                <w:sz w:val="12"/>
                <w:szCs w:val="12"/>
              </w:rPr>
              <w:t xml:space="preserve"> (median)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C4297" w:rsidRPr="00213A44" w:rsidRDefault="007C429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23 C-section,</w:t>
            </w:r>
          </w:p>
          <w:p w:rsidR="007C4297" w:rsidRPr="00213A44" w:rsidRDefault="007C4297" w:rsidP="00676251">
            <w:pPr>
              <w:pStyle w:val="2"/>
              <w:spacing w:line="240" w:lineRule="auto"/>
              <w:rPr>
                <w:rFonts w:eastAsia="Arial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7 vaginally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37FC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besity, hypothyroidism. hypertension, </w:t>
            </w:r>
            <w:r w:rsidRPr="00213A44">
              <w:rPr>
                <w:rFonts w:eastAsia="Arial"/>
                <w:sz w:val="12"/>
                <w:szCs w:val="12"/>
              </w:rPr>
              <w:t>DM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intrahepatic cholestasis of </w:t>
            </w:r>
            <w:r w:rsidR="00F77026" w:rsidRPr="00213A44">
              <w:rPr>
                <w:rFonts w:eastAsia="Arial"/>
                <w:sz w:val="12"/>
                <w:szCs w:val="12"/>
              </w:rPr>
              <w:lastRenderedPageBreak/>
              <w:t>pregnancy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8C589A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regnant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patients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fully recovered 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pregnant patients  admitted to hospital earlier (0.25 vs </w:t>
            </w:r>
            <w:r w:rsidRPr="00213A44">
              <w:rPr>
                <w:rFonts w:eastAsia="Arial"/>
                <w:sz w:val="12"/>
                <w:szCs w:val="12"/>
              </w:rPr>
              <w:lastRenderedPageBreak/>
              <w:t>11.00 days), presented milder symptoms, had higher rate of asymptomatic infection (26.7% vs 0%), shorter length of hospital stay (14.5 vs 17.0 days)</w:t>
            </w:r>
            <w:r w:rsidR="008C589A" w:rsidRPr="00213A44">
              <w:rPr>
                <w:rFonts w:eastAsia="Arial"/>
                <w:sz w:val="12"/>
                <w:szCs w:val="12"/>
              </w:rPr>
              <w:t xml:space="preserve"> compared with non-pregnant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lastRenderedPageBreak/>
              <w:t xml:space="preserve">Zeng QL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Henan and Shaanxi Provinces, 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January 20-March 26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149 (3 pregnant)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30w </w:t>
            </w:r>
            <w:r w:rsidR="00883040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 xml:space="preserve"> 37w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3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7C429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</w:t>
            </w:r>
            <w:r w:rsidR="00F77026" w:rsidRPr="00213A44">
              <w:rPr>
                <w:rFonts w:eastAsia="Arial"/>
                <w:sz w:val="12"/>
                <w:szCs w:val="12"/>
              </w:rPr>
              <w:t>section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heart rate instability and possible fetal respiratory distress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ARDS, ventilation</w:t>
            </w:r>
            <w:r w:rsidR="007C4297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ECMO (1)</w:t>
            </w:r>
          </w:p>
        </w:tc>
        <w:tc>
          <w:tcPr>
            <w:tcW w:w="851" w:type="dxa"/>
            <w:vAlign w:val="center"/>
          </w:tcPr>
          <w:p w:rsidR="00F77026" w:rsidRPr="00213A44" w:rsidRDefault="00237FC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neumonia</w:t>
            </w:r>
            <w:r w:rsidR="007C4297"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7C4297" w:rsidRPr="00213A44">
              <w:rPr>
                <w:rFonts w:eastAsia="Arial"/>
                <w:sz w:val="12"/>
                <w:szCs w:val="12"/>
              </w:rPr>
              <w:t>I</w:t>
            </w:r>
            <w:r w:rsidR="00F77026" w:rsidRPr="00213A44">
              <w:rPr>
                <w:rFonts w:eastAsia="Arial"/>
                <w:sz w:val="12"/>
                <w:szCs w:val="12"/>
              </w:rPr>
              <w:t>CU (1)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 (2)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death (1) due to COVID-19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Zeng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Wuhan, China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February 16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16 pregnancies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37+5w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 ± 3.84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9215C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(12) vaginal (4)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ROM </w:t>
            </w:r>
            <w:r w:rsidRPr="00213A44">
              <w:rPr>
                <w:rFonts w:eastAsia="Arial"/>
                <w:sz w:val="12"/>
                <w:szCs w:val="12"/>
              </w:rPr>
              <w:t xml:space="preserve">(3), preterm birth (3), 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FGR </w:t>
            </w:r>
            <w:r w:rsidRPr="00213A44">
              <w:rPr>
                <w:rFonts w:eastAsia="Arial"/>
                <w:sz w:val="12"/>
                <w:szCs w:val="12"/>
              </w:rPr>
              <w:t xml:space="preserve">(1), </w:t>
            </w:r>
            <w:r w:rsidR="00557172" w:rsidRPr="00213A44">
              <w:rPr>
                <w:rFonts w:eastAsia="Arial"/>
                <w:sz w:val="12"/>
                <w:szCs w:val="12"/>
              </w:rPr>
              <w:t>f</w:t>
            </w:r>
            <w:r w:rsidRPr="00213A44">
              <w:rPr>
                <w:rFonts w:eastAsia="Arial"/>
                <w:sz w:val="12"/>
                <w:szCs w:val="12"/>
              </w:rPr>
              <w:t>etal macrosomia (1)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7C429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>ntibiotic</w:t>
            </w:r>
            <w:r w:rsidRPr="00213A44">
              <w:rPr>
                <w:rFonts w:eastAsia="Arial"/>
                <w:sz w:val="12"/>
                <w:szCs w:val="12"/>
              </w:rPr>
              <w:t>s (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16), </w:t>
            </w: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>ntiviral</w:t>
            </w:r>
            <w:r w:rsidRPr="00213A44">
              <w:rPr>
                <w:rFonts w:eastAsia="Arial"/>
                <w:sz w:val="12"/>
                <w:szCs w:val="12"/>
              </w:rPr>
              <w:t>s (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16), </w:t>
            </w:r>
            <w:r w:rsidRPr="00213A44">
              <w:rPr>
                <w:rFonts w:eastAsia="Arial"/>
                <w:sz w:val="12"/>
                <w:szCs w:val="12"/>
              </w:rPr>
              <w:t>g</w:t>
            </w:r>
            <w:r w:rsidR="00F77026" w:rsidRPr="00213A44">
              <w:rPr>
                <w:rFonts w:eastAsia="Arial"/>
                <w:sz w:val="12"/>
                <w:szCs w:val="12"/>
              </w:rPr>
              <w:t>lucocorticoid</w:t>
            </w:r>
            <w:r w:rsidRPr="00213A44">
              <w:rPr>
                <w:rFonts w:eastAsia="Arial"/>
                <w:sz w:val="12"/>
                <w:szCs w:val="12"/>
              </w:rPr>
              <w:t>s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 (6), 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(7)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C429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transferred to children’s hospital</w:t>
            </w:r>
            <w:r w:rsidR="0038764F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for  isolation </w:t>
            </w:r>
            <w:r w:rsidR="007C4297" w:rsidRPr="00213A44">
              <w:rPr>
                <w:rFonts w:eastAsia="Arial"/>
                <w:sz w:val="12"/>
                <w:szCs w:val="12"/>
              </w:rPr>
              <w:t>(</w:t>
            </w:r>
            <w:r w:rsidRPr="00213A44">
              <w:rPr>
                <w:rFonts w:eastAsia="Arial"/>
                <w:sz w:val="12"/>
                <w:szCs w:val="12"/>
              </w:rPr>
              <w:t xml:space="preserve">12),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preterm (3)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all negative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38764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ardiac disease (2), </w:t>
            </w: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ypothyroidism (2), </w:t>
            </w: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olyhydramnios (1), </w:t>
            </w:r>
            <w:r w:rsidR="00237FC8" w:rsidRPr="00213A44">
              <w:rPr>
                <w:rFonts w:eastAsia="Arial"/>
                <w:sz w:val="12"/>
                <w:szCs w:val="12"/>
              </w:rPr>
              <w:t>t</w:t>
            </w:r>
            <w:r w:rsidR="00F77026" w:rsidRPr="00213A44">
              <w:rPr>
                <w:rFonts w:eastAsia="Arial"/>
                <w:sz w:val="12"/>
                <w:szCs w:val="12"/>
              </w:rPr>
              <w:t>halassemia (1)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F77026">
        <w:trPr>
          <w:gridAfter w:val="10"/>
          <w:wAfter w:w="9593" w:type="dxa"/>
          <w:trHeight w:val="585"/>
          <w:jc w:val="center"/>
        </w:trPr>
        <w:tc>
          <w:tcPr>
            <w:tcW w:w="952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Liao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Wuhan, China</w:t>
            </w:r>
          </w:p>
        </w:tc>
        <w:tc>
          <w:tcPr>
            <w:tcW w:w="953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January 20-March 2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63</w:t>
            </w:r>
          </w:p>
        </w:tc>
        <w:tc>
          <w:tcPr>
            <w:tcW w:w="953" w:type="dxa"/>
            <w:vMerge w:val="restart"/>
            <w:vAlign w:val="center"/>
          </w:tcPr>
          <w:p w:rsidR="009215C3" w:rsidRPr="00213A44" w:rsidRDefault="009215C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10 pregnant with COVID-19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9215C3" w:rsidRPr="00213A44" w:rsidRDefault="009215C3" w:rsidP="00676251">
            <w:pPr>
              <w:pStyle w:val="2"/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</w:t>
            </w:r>
          </w:p>
          <w:p w:rsidR="009215C3" w:rsidRPr="00213A44" w:rsidRDefault="009215C3" w:rsidP="00676251">
            <w:pPr>
              <w:pStyle w:val="2"/>
              <w:spacing w:line="240" w:lineRule="auto"/>
              <w:jc w:val="center"/>
              <w:rPr>
                <w:rFonts w:eastAsia="Arial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sz w:val="12"/>
                <w:szCs w:val="12"/>
              </w:rPr>
              <w:t>(10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38.5 ± 1.43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31.90 ± 3.35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237FC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</w:t>
            </w:r>
            <w:r w:rsidR="00F77026" w:rsidRPr="00213A44">
              <w:rPr>
                <w:rFonts w:eastAsia="Arial"/>
                <w:sz w:val="12"/>
                <w:szCs w:val="12"/>
              </w:rPr>
              <w:t>ischarged</w:t>
            </w:r>
            <w:r w:rsidRPr="00213A44">
              <w:rPr>
                <w:rFonts w:eastAsia="Arial"/>
                <w:sz w:val="12"/>
                <w:szCs w:val="12"/>
              </w:rPr>
              <w:t xml:space="preserve"> (3),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transferred to neonatal isolation</w:t>
            </w:r>
            <w:r w:rsidRPr="00213A44">
              <w:rPr>
                <w:rFonts w:eastAsia="Arial"/>
                <w:sz w:val="12"/>
                <w:szCs w:val="12"/>
              </w:rPr>
              <w:t xml:space="preserve"> (7)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 negative</w:t>
            </w:r>
          </w:p>
        </w:tc>
        <w:tc>
          <w:tcPr>
            <w:tcW w:w="1018" w:type="dxa"/>
            <w:vAlign w:val="center"/>
          </w:tcPr>
          <w:p w:rsidR="00F77026" w:rsidRPr="00213A44" w:rsidRDefault="007E31D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ostpartum hemorrhage, </w:t>
            </w:r>
            <w:r w:rsidRPr="00213A44">
              <w:rPr>
                <w:rFonts w:eastAsia="Arial"/>
                <w:sz w:val="12"/>
                <w:szCs w:val="12"/>
              </w:rPr>
              <w:t>pr</w:t>
            </w:r>
            <w:r w:rsidR="00F77026" w:rsidRPr="00213A44">
              <w:rPr>
                <w:rFonts w:eastAsia="Arial"/>
                <w:sz w:val="12"/>
                <w:szCs w:val="12"/>
              </w:rPr>
              <w:t>emature delivery (1)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53 pregnant without</w:t>
            </w:r>
          </w:p>
          <w:p w:rsidR="009215C3" w:rsidRPr="00213A44" w:rsidRDefault="009215C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COVID-19</w:t>
            </w:r>
          </w:p>
          <w:p w:rsidR="009215C3" w:rsidRPr="00213A44" w:rsidRDefault="009215C3" w:rsidP="00213A44">
            <w:pPr>
              <w:pStyle w:val="2"/>
              <w:spacing w:line="240" w:lineRule="auto"/>
              <w:rPr>
                <w:rFonts w:eastAsia="Arial"/>
                <w:sz w:val="12"/>
                <w:szCs w:val="12"/>
                <w:lang w:eastAsia="en-CA"/>
              </w:rPr>
            </w:pP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38.57 ± 1.99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29.52 ± 3.31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vAlign w:val="center"/>
          </w:tcPr>
          <w:p w:rsidR="00F77026" w:rsidRPr="00213A44" w:rsidRDefault="007E31D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ostpartum hemorrhage, </w:t>
            </w: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remature delivery (5)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Chen Lian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Wuhan, China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December 8 2019-March 20, 2020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118 pregnant </w:t>
            </w:r>
            <w:r w:rsidR="009215C3" w:rsidRPr="00213A44">
              <w:rPr>
                <w:rFonts w:eastAsia="Arial"/>
                <w:sz w:val="12"/>
                <w:szCs w:val="12"/>
              </w:rPr>
              <w:t xml:space="preserve">women </w:t>
            </w:r>
            <w:r w:rsidRPr="00213A44">
              <w:rPr>
                <w:rFonts w:eastAsia="Arial"/>
                <w:sz w:val="12"/>
                <w:szCs w:val="12"/>
              </w:rPr>
              <w:t>with COVID-19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28-34 (median 31)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3 spontaneous abortions, 2 ectopic pregnancies, and </w:t>
            </w:r>
            <w:r w:rsidRPr="00213A44">
              <w:rPr>
                <w:rFonts w:eastAsia="Arial"/>
                <w:sz w:val="12"/>
                <w:szCs w:val="12"/>
              </w:rPr>
              <w:br/>
              <w:t>4 induced abortions</w:t>
            </w:r>
          </w:p>
        </w:tc>
        <w:tc>
          <w:tcPr>
            <w:tcW w:w="851" w:type="dxa"/>
            <w:vAlign w:val="center"/>
          </w:tcPr>
          <w:p w:rsidR="00BF1CC7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68</w:t>
            </w:r>
            <w:r w:rsidR="00BF1CC7" w:rsidRPr="00213A44">
              <w:rPr>
                <w:rFonts w:eastAsia="Arial"/>
                <w:sz w:val="12"/>
                <w:szCs w:val="12"/>
                <w:lang w:val="en-US"/>
              </w:rPr>
              <w:t>/</w:t>
            </w:r>
            <w:r w:rsidRPr="00213A44">
              <w:rPr>
                <w:rFonts w:eastAsia="Arial"/>
                <w:sz w:val="12"/>
                <w:szCs w:val="12"/>
              </w:rPr>
              <w:t xml:space="preserve">118 patients (58%) delivered during the study period, </w:t>
            </w:r>
            <w:r w:rsidR="00BF1CC7" w:rsidRPr="00213A44">
              <w:rPr>
                <w:rFonts w:eastAsia="Arial"/>
                <w:sz w:val="12"/>
                <w:szCs w:val="12"/>
                <w:lang w:val="en-US"/>
              </w:rPr>
              <w:t>(</w:t>
            </w:r>
            <w:r w:rsidRPr="00213A44">
              <w:rPr>
                <w:rFonts w:eastAsia="Arial"/>
                <w:sz w:val="12"/>
                <w:szCs w:val="12"/>
              </w:rPr>
              <w:t>0.56% of all deliveries in Wuhan</w:t>
            </w:r>
            <w:r w:rsidR="00BF1CC7" w:rsidRPr="00213A44">
              <w:rPr>
                <w:rFonts w:eastAsia="Arial"/>
                <w:sz w:val="12"/>
                <w:szCs w:val="12"/>
                <w:lang w:val="en-US"/>
              </w:rPr>
              <w:t>)</w:t>
            </w:r>
            <w:r w:rsidRPr="00213A44">
              <w:rPr>
                <w:rFonts w:eastAsia="Arial"/>
                <w:sz w:val="12"/>
                <w:szCs w:val="12"/>
              </w:rPr>
              <w:t>, and had 70 births (2 sets of twins).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63</w:t>
            </w:r>
            <w:r w:rsidR="00BF1CC7" w:rsidRPr="00213A44">
              <w:rPr>
                <w:rFonts w:eastAsia="Arial"/>
                <w:sz w:val="12"/>
                <w:szCs w:val="12"/>
                <w:lang w:val="en-US"/>
              </w:rPr>
              <w:t>/</w:t>
            </w:r>
            <w:r w:rsidR="00BF1CC7" w:rsidRPr="00213A44">
              <w:rPr>
                <w:rFonts w:eastAsia="Arial"/>
                <w:sz w:val="12"/>
                <w:szCs w:val="12"/>
              </w:rPr>
              <w:t>68</w:t>
            </w:r>
            <w:r w:rsidRPr="00213A44">
              <w:rPr>
                <w:rFonts w:eastAsia="Arial"/>
                <w:sz w:val="12"/>
                <w:szCs w:val="12"/>
              </w:rPr>
              <w:t xml:space="preserve"> (93%) </w:t>
            </w:r>
            <w:r w:rsidR="00BF1CC7" w:rsidRPr="00213A44">
              <w:rPr>
                <w:rFonts w:eastAsia="Arial"/>
                <w:sz w:val="12"/>
                <w:szCs w:val="12"/>
                <w:lang w:val="en-US"/>
              </w:rPr>
              <w:t>C-</w:t>
            </w:r>
            <w:r w:rsidRPr="00213A44">
              <w:rPr>
                <w:rFonts w:eastAsia="Arial"/>
                <w:sz w:val="12"/>
                <w:szCs w:val="12"/>
              </w:rPr>
              <w:t>section</w:t>
            </w:r>
            <w:r w:rsidR="00BF1CC7" w:rsidRPr="00213A44">
              <w:rPr>
                <w:rFonts w:eastAsia="Arial"/>
                <w:sz w:val="12"/>
                <w:szCs w:val="12"/>
              </w:rPr>
              <w:t>s</w:t>
            </w:r>
          </w:p>
        </w:tc>
        <w:tc>
          <w:tcPr>
            <w:tcW w:w="992" w:type="dxa"/>
            <w:vAlign w:val="center"/>
          </w:tcPr>
          <w:p w:rsidR="00F77026" w:rsidRPr="00213A44" w:rsidRDefault="006E78BB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</w:t>
            </w:r>
            <w:r w:rsidR="00F77026" w:rsidRPr="00213A44">
              <w:rPr>
                <w:rFonts w:eastAsia="Arial"/>
                <w:sz w:val="12"/>
                <w:szCs w:val="12"/>
              </w:rPr>
              <w:t>on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F77026" w:rsidRPr="00213A44">
              <w:rPr>
                <w:rFonts w:eastAsia="Arial"/>
                <w:sz w:val="12"/>
                <w:szCs w:val="12"/>
              </w:rPr>
              <w:t>invasive mechanical ventilation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14 </w:t>
            </w:r>
            <w:r w:rsidR="006E78BB" w:rsidRPr="00213A44">
              <w:rPr>
                <w:rFonts w:eastAsia="Arial"/>
                <w:sz w:val="12"/>
                <w:szCs w:val="12"/>
              </w:rPr>
              <w:t xml:space="preserve">premature </w:t>
            </w:r>
            <w:r w:rsidRPr="00213A44">
              <w:rPr>
                <w:rFonts w:eastAsia="Arial"/>
                <w:sz w:val="12"/>
                <w:szCs w:val="12"/>
              </w:rPr>
              <w:t>deliveries (21%); 8 induced (7 owing to concern about C</w:t>
            </w:r>
            <w:r w:rsidR="006E78BB" w:rsidRPr="00213A44">
              <w:rPr>
                <w:rFonts w:eastAsia="Arial"/>
                <w:sz w:val="12"/>
                <w:szCs w:val="12"/>
              </w:rPr>
              <w:t>OVID</w:t>
            </w:r>
            <w:r w:rsidRPr="00213A44">
              <w:rPr>
                <w:rFonts w:eastAsia="Arial"/>
                <w:sz w:val="12"/>
                <w:szCs w:val="12"/>
              </w:rPr>
              <w:t>-19)</w:t>
            </w:r>
          </w:p>
        </w:tc>
        <w:tc>
          <w:tcPr>
            <w:tcW w:w="992" w:type="dxa"/>
            <w:vAlign w:val="center"/>
          </w:tcPr>
          <w:p w:rsidR="00F77026" w:rsidRPr="00213A44" w:rsidRDefault="006E78BB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negative 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109</w:t>
            </w:r>
            <w:r w:rsidR="006E78BB" w:rsidRPr="00213A44">
              <w:rPr>
                <w:rFonts w:eastAsia="Arial"/>
                <w:sz w:val="12"/>
                <w:szCs w:val="12"/>
              </w:rPr>
              <w:t>/</w:t>
            </w:r>
            <w:r w:rsidRPr="00213A44">
              <w:rPr>
                <w:rFonts w:eastAsia="Arial"/>
                <w:sz w:val="12"/>
                <w:szCs w:val="12"/>
              </w:rPr>
              <w:t>116 (94%) discharged, including all women with severe or critical disease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Shanes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Chicago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18-May 5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16 pregnancies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16w-40w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26-41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1 intrauterine death at 16w, 1 </w:t>
            </w:r>
            <w:r w:rsidRPr="00213A44">
              <w:rPr>
                <w:rFonts w:eastAsia="Arial"/>
                <w:sz w:val="12"/>
                <w:szCs w:val="12"/>
              </w:rPr>
              <w:lastRenderedPageBreak/>
              <w:t>inpatient</w:t>
            </w:r>
            <w:r w:rsidR="004B24EE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the rest discharge</w:t>
            </w:r>
            <w:r w:rsidR="004B24EE" w:rsidRPr="00213A44">
              <w:rPr>
                <w:rFonts w:eastAsia="Arial"/>
                <w:sz w:val="12"/>
                <w:szCs w:val="12"/>
              </w:rPr>
              <w:t>d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>14/16 negative ,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B24E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1 patient was hypertensive , 1 had cholestasis of pregnancy and </w:t>
            </w:r>
            <w:r w:rsidRPr="00213A44">
              <w:rPr>
                <w:rFonts w:eastAsia="Arial"/>
                <w:sz w:val="12"/>
                <w:szCs w:val="12"/>
              </w:rPr>
              <w:lastRenderedPageBreak/>
              <w:t>gest</w:t>
            </w:r>
            <w:r w:rsidR="004B24EE" w:rsidRPr="00213A44">
              <w:rPr>
                <w:rFonts w:eastAsia="Arial"/>
                <w:sz w:val="12"/>
                <w:szCs w:val="12"/>
              </w:rPr>
              <w:t xml:space="preserve">ational DM,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 IUFD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increasd rates of maternal vascular malperfursion 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lastRenderedPageBreak/>
              <w:t xml:space="preserve">Miller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Chicago, USA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April 8-April 27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635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(46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Breslin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New-York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13- March 27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43 pregnancies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37w</w:t>
            </w:r>
          </w:p>
          <w:p w:rsidR="007E31D7" w:rsidRPr="00213A44" w:rsidRDefault="007E31D7" w:rsidP="00676251">
            <w:pPr>
              <w:pStyle w:val="2"/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sz w:val="12"/>
                <w:szCs w:val="12"/>
              </w:rPr>
              <w:t>(median)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20-39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8 /18 C-section 10/18 vaginal delivery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fetal distress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(3), </w:t>
            </w:r>
            <w:r w:rsidR="00557172" w:rsidRPr="00213A44">
              <w:rPr>
                <w:rFonts w:eastAsia="Arial"/>
                <w:sz w:val="12"/>
                <w:szCs w:val="12"/>
              </w:rPr>
              <w:t>previous C-section</w:t>
            </w:r>
            <w:r w:rsidRPr="00213A44">
              <w:rPr>
                <w:rFonts w:eastAsia="Arial"/>
                <w:sz w:val="12"/>
                <w:szCs w:val="12"/>
              </w:rPr>
              <w:t xml:space="preserve"> (2), arrest of descent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(1) arrest of dilation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(1) failed labor induction (1)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hydroxychloroquine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 xml:space="preserve">ceftriaxone </w:t>
            </w:r>
            <w:r w:rsidR="00557172" w:rsidRPr="00213A44">
              <w:rPr>
                <w:rFonts w:eastAsia="Arial"/>
                <w:sz w:val="12"/>
                <w:szCs w:val="12"/>
              </w:rPr>
              <w:t>(1)</w:t>
            </w:r>
            <w:r w:rsidRPr="00213A44">
              <w:rPr>
                <w:rFonts w:eastAsia="Arial"/>
                <w:sz w:val="12"/>
                <w:szCs w:val="12"/>
              </w:rPr>
              <w:t>,  ceftriaxone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azithromycin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 (1)</w:t>
            </w:r>
            <w:r w:rsidRPr="00213A44">
              <w:rPr>
                <w:rFonts w:eastAsia="Arial"/>
                <w:sz w:val="12"/>
                <w:szCs w:val="12"/>
              </w:rPr>
              <w:t xml:space="preserve">, </w:t>
            </w:r>
            <w:r w:rsidR="00557172" w:rsidRPr="00213A44">
              <w:rPr>
                <w:rFonts w:eastAsia="Arial"/>
                <w:sz w:val="12"/>
                <w:szCs w:val="12"/>
              </w:rPr>
              <w:t>h</w:t>
            </w:r>
            <w:r w:rsidRPr="00213A44">
              <w:rPr>
                <w:rFonts w:eastAsia="Arial"/>
                <w:sz w:val="12"/>
                <w:szCs w:val="12"/>
              </w:rPr>
              <w:t>ydroxychloroquine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 (1)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18 neonates negative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8 ast</w:t>
            </w:r>
            <w:r w:rsidR="003B7178" w:rsidRPr="00213A44">
              <w:rPr>
                <w:rFonts w:eastAsia="Arial"/>
                <w:sz w:val="12"/>
                <w:szCs w:val="12"/>
              </w:rPr>
              <w:t>h</w:t>
            </w:r>
            <w:r w:rsidRPr="00213A44">
              <w:rPr>
                <w:rFonts w:eastAsia="Arial"/>
                <w:sz w:val="12"/>
                <w:szCs w:val="12"/>
              </w:rPr>
              <w:t xml:space="preserve">ma, 3 </w:t>
            </w:r>
            <w:r w:rsidR="003B7178" w:rsidRPr="00213A44">
              <w:rPr>
                <w:rFonts w:eastAsia="Arial"/>
                <w:sz w:val="12"/>
                <w:szCs w:val="12"/>
              </w:rPr>
              <w:t>DM</w:t>
            </w:r>
            <w:r w:rsidRPr="00213A44">
              <w:rPr>
                <w:rFonts w:eastAsia="Arial"/>
                <w:sz w:val="12"/>
                <w:szCs w:val="12"/>
              </w:rPr>
              <w:t>, 3 chronic hypertension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 still inpatient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2 patients </w:t>
            </w:r>
            <w:r w:rsidR="003B7178" w:rsidRPr="00213A44">
              <w:rPr>
                <w:rFonts w:eastAsia="Arial"/>
                <w:sz w:val="12"/>
                <w:szCs w:val="12"/>
              </w:rPr>
              <w:t xml:space="preserve">in </w:t>
            </w:r>
            <w:r w:rsidRPr="00213A44">
              <w:rPr>
                <w:rFonts w:eastAsia="Arial"/>
                <w:sz w:val="12"/>
                <w:szCs w:val="12"/>
              </w:rPr>
              <w:t xml:space="preserve">ICU </w:t>
            </w:r>
            <w:r w:rsidR="003B7178" w:rsidRPr="00213A44">
              <w:rPr>
                <w:rFonts w:eastAsia="Arial"/>
                <w:sz w:val="12"/>
                <w:szCs w:val="12"/>
              </w:rPr>
              <w:t xml:space="preserve">(1 with </w:t>
            </w:r>
            <w:r w:rsidRPr="00213A44">
              <w:rPr>
                <w:rFonts w:eastAsia="Arial"/>
                <w:sz w:val="12"/>
                <w:szCs w:val="12"/>
              </w:rPr>
              <w:t>renal insufficiency</w:t>
            </w:r>
            <w:r w:rsidR="003B7178" w:rsidRPr="00213A44">
              <w:rPr>
                <w:rFonts w:eastAsia="Arial"/>
                <w:sz w:val="12"/>
                <w:szCs w:val="12"/>
              </w:rPr>
              <w:t>)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Penfield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New York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11 pregnancies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26w+5-41w+3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22-40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4/11 C-section 7/11 vaginal 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3/11 placental or membrane swabs positive 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Fox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NY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20-April 30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92 pregnancies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  <w:r w:rsidR="009215C3" w:rsidRPr="00213A44">
              <w:rPr>
                <w:rFonts w:eastAsia="Arial"/>
                <w:sz w:val="12"/>
                <w:szCs w:val="12"/>
              </w:rPr>
              <w:t>.</w:t>
            </w:r>
            <w:r w:rsidRPr="00213A44">
              <w:rPr>
                <w:rFonts w:eastAsia="Arial"/>
                <w:sz w:val="12"/>
                <w:szCs w:val="12"/>
              </w:rPr>
              <w:t>4</w:t>
            </w:r>
          </w:p>
          <w:p w:rsidR="009215C3" w:rsidRPr="00213A44" w:rsidRDefault="009215C3" w:rsidP="00676251">
            <w:pPr>
              <w:pStyle w:val="2"/>
              <w:spacing w:line="240" w:lineRule="auto"/>
              <w:jc w:val="center"/>
              <w:rPr>
                <w:rFonts w:eastAsia="Arial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sz w:val="12"/>
                <w:szCs w:val="12"/>
              </w:rPr>
              <w:t>(median)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21 deliver</w:t>
            </w:r>
            <w:r w:rsidR="009215C3" w:rsidRPr="00213A44">
              <w:rPr>
                <w:rFonts w:eastAsia="Arial"/>
                <w:sz w:val="12"/>
                <w:szCs w:val="12"/>
              </w:rPr>
              <w:t>ies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 death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Blitz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NY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1-May 6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13 admitted to ICU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33.3±5.3 w</w:t>
            </w:r>
          </w:p>
          <w:p w:rsidR="00456A83" w:rsidRPr="00213A44" w:rsidRDefault="00456A83" w:rsidP="00676251">
            <w:pPr>
              <w:pStyle w:val="2"/>
              <w:spacing w:line="240" w:lineRule="auto"/>
              <w:jc w:val="center"/>
              <w:rPr>
                <w:rFonts w:eastAsia="Arial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sz w:val="12"/>
                <w:szCs w:val="12"/>
              </w:rPr>
              <w:t>(mean)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33.8±5.2 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B24E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6 urgent </w:t>
            </w:r>
          </w:p>
          <w:p w:rsidR="004B24EE" w:rsidRPr="00213A44" w:rsidRDefault="009215C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  <w:r w:rsidR="004B24EE" w:rsidRPr="00213A44">
              <w:rPr>
                <w:rFonts w:eastAsia="Arial"/>
                <w:sz w:val="12"/>
                <w:szCs w:val="12"/>
              </w:rPr>
              <w:t>s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 vaginal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acute respiratory decompensation, cord prolapse 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anticoagulation, hydroxychloroquine, antibiotics, remdesivir, interleukin-6-receptor inhibitor</w:t>
            </w:r>
            <w:r w:rsidR="00557172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convalescent plasma therapy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 preterm births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B24E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asthma (2), obstructive sleep apnea (1), </w:t>
            </w:r>
            <w:r w:rsidR="00557172" w:rsidRPr="00213A44">
              <w:rPr>
                <w:rFonts w:eastAsia="Arial"/>
                <w:sz w:val="12"/>
                <w:szCs w:val="12"/>
              </w:rPr>
              <w:t>DM</w:t>
            </w:r>
            <w:r w:rsidRPr="00213A44">
              <w:rPr>
                <w:rFonts w:eastAsia="Arial"/>
                <w:sz w:val="12"/>
                <w:szCs w:val="12"/>
              </w:rPr>
              <w:t xml:space="preserve"> (1), </w:t>
            </w:r>
            <w:r w:rsidR="00557172" w:rsidRPr="00213A44">
              <w:rPr>
                <w:rFonts w:eastAsia="Arial"/>
                <w:sz w:val="12"/>
                <w:szCs w:val="12"/>
              </w:rPr>
              <w:t>g</w:t>
            </w:r>
            <w:r w:rsidRPr="00213A44">
              <w:rPr>
                <w:rFonts w:eastAsia="Arial"/>
                <w:sz w:val="12"/>
                <w:szCs w:val="12"/>
              </w:rPr>
              <w:t xml:space="preserve">estational </w:t>
            </w:r>
            <w:r w:rsidR="00557172" w:rsidRPr="00213A44">
              <w:rPr>
                <w:rFonts w:eastAsia="Arial"/>
                <w:sz w:val="12"/>
                <w:szCs w:val="12"/>
              </w:rPr>
              <w:t>DM</w:t>
            </w:r>
            <w:r w:rsidRPr="00213A44">
              <w:rPr>
                <w:rFonts w:eastAsia="Arial"/>
                <w:sz w:val="12"/>
                <w:szCs w:val="12"/>
              </w:rPr>
              <w:t xml:space="preserve"> (1), </w:t>
            </w:r>
            <w:r w:rsidR="00557172" w:rsidRPr="00213A44">
              <w:rPr>
                <w:rFonts w:eastAsia="Arial"/>
                <w:sz w:val="12"/>
                <w:szCs w:val="12"/>
              </w:rPr>
              <w:t>g</w:t>
            </w:r>
            <w:r w:rsidRPr="00213A44">
              <w:rPr>
                <w:rFonts w:eastAsia="Arial"/>
                <w:sz w:val="12"/>
                <w:szCs w:val="12"/>
              </w:rPr>
              <w:t>estational hypertension</w:t>
            </w:r>
            <w:r w:rsidR="00557172" w:rsidRPr="00213A44">
              <w:rPr>
                <w:rFonts w:eastAsia="Arial"/>
                <w:sz w:val="12"/>
                <w:szCs w:val="12"/>
              </w:rPr>
              <w:t xml:space="preserve">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</w:t>
            </w:r>
            <w:r w:rsidR="004B24EE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eclampsia (3)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 deaths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CA5066">
        <w:trPr>
          <w:trHeight w:val="3668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lastRenderedPageBreak/>
              <w:t xml:space="preserve">Khoury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NY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13- April 12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241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 (1</w:t>
            </w:r>
            <w:r w:rsidR="00456A83" w:rsidRPr="00213A44">
              <w:rPr>
                <w:rFonts w:eastAsia="Arial"/>
                <w:sz w:val="12"/>
                <w:szCs w:val="12"/>
              </w:rPr>
              <w:t>41</w:t>
            </w:r>
            <w:r w:rsidRPr="00213A44">
              <w:rPr>
                <w:rFonts w:eastAsia="Arial"/>
                <w:sz w:val="12"/>
                <w:szCs w:val="12"/>
              </w:rPr>
              <w:t xml:space="preserve">), </w:t>
            </w:r>
            <w:r w:rsidR="00456A83" w:rsidRPr="00213A44">
              <w:rPr>
                <w:rFonts w:eastAsia="Arial"/>
                <w:sz w:val="12"/>
                <w:szCs w:val="12"/>
              </w:rPr>
              <w:t>C-section</w:t>
            </w:r>
            <w:r w:rsidRPr="00213A44">
              <w:rPr>
                <w:rFonts w:eastAsia="Arial"/>
                <w:sz w:val="12"/>
                <w:szCs w:val="12"/>
              </w:rPr>
              <w:t xml:space="preserve"> (100)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fetal </w:t>
            </w:r>
            <w:r w:rsidR="00456A83" w:rsidRPr="00213A44">
              <w:rPr>
                <w:rFonts w:eastAsia="Arial"/>
                <w:sz w:val="12"/>
                <w:szCs w:val="12"/>
              </w:rPr>
              <w:t>deceleration</w:t>
            </w:r>
            <w:r w:rsidRPr="00213A44">
              <w:rPr>
                <w:rFonts w:eastAsia="Arial"/>
                <w:sz w:val="12"/>
                <w:szCs w:val="12"/>
              </w:rPr>
              <w:t xml:space="preserve">23), </w:t>
            </w:r>
            <w:r w:rsidR="00456A83" w:rsidRPr="00213A44">
              <w:rPr>
                <w:rFonts w:eastAsia="Arial"/>
                <w:sz w:val="12"/>
                <w:szCs w:val="12"/>
              </w:rPr>
              <w:t>f</w:t>
            </w:r>
            <w:r w:rsidRPr="00213A44">
              <w:rPr>
                <w:rFonts w:eastAsia="Arial"/>
                <w:sz w:val="12"/>
                <w:szCs w:val="12"/>
              </w:rPr>
              <w:t xml:space="preserve">ailed induction (11), </w:t>
            </w:r>
            <w:r w:rsidR="00456A83" w:rsidRPr="00213A44">
              <w:rPr>
                <w:rFonts w:eastAsia="Arial"/>
                <w:sz w:val="12"/>
                <w:szCs w:val="12"/>
              </w:rPr>
              <w:t>w</w:t>
            </w:r>
            <w:r w:rsidRPr="00213A44">
              <w:rPr>
                <w:rFonts w:eastAsia="Arial"/>
                <w:sz w:val="12"/>
                <w:szCs w:val="12"/>
              </w:rPr>
              <w:t xml:space="preserve">orsening respiratory distress (10), arrest (5), </w:t>
            </w:r>
            <w:r w:rsidR="00456A83" w:rsidRPr="00213A44">
              <w:rPr>
                <w:rFonts w:eastAsia="Arial"/>
                <w:sz w:val="12"/>
                <w:szCs w:val="12"/>
              </w:rPr>
              <w:t>a</w:t>
            </w:r>
            <w:r w:rsidRPr="00213A44">
              <w:rPr>
                <w:rFonts w:eastAsia="Arial"/>
                <w:sz w:val="12"/>
                <w:szCs w:val="12"/>
              </w:rPr>
              <w:t xml:space="preserve">rrest of descent (5), </w:t>
            </w:r>
            <w:r w:rsidR="00456A83" w:rsidRPr="00213A44">
              <w:rPr>
                <w:rFonts w:eastAsia="Arial"/>
                <w:sz w:val="12"/>
                <w:szCs w:val="12"/>
              </w:rPr>
              <w:t>m</w:t>
            </w:r>
            <w:r w:rsidRPr="00213A44">
              <w:rPr>
                <w:rFonts w:eastAsia="Arial"/>
                <w:sz w:val="12"/>
                <w:szCs w:val="12"/>
              </w:rPr>
              <w:t xml:space="preserve">alpresentation (5), </w:t>
            </w:r>
            <w:r w:rsidR="00456A83" w:rsidRPr="00213A44">
              <w:rPr>
                <w:rFonts w:eastAsia="Arial"/>
                <w:sz w:val="12"/>
                <w:szCs w:val="12"/>
              </w:rPr>
              <w:t>previous C-section</w:t>
            </w:r>
            <w:r w:rsidRPr="00213A44">
              <w:rPr>
                <w:rFonts w:eastAsia="Arial"/>
                <w:sz w:val="12"/>
                <w:szCs w:val="12"/>
              </w:rPr>
              <w:t xml:space="preserve"> (31), other (10)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30% resuscitat</w:t>
            </w:r>
            <w:r w:rsidR="009E6843" w:rsidRPr="00213A44">
              <w:rPr>
                <w:rFonts w:eastAsia="Arial"/>
                <w:sz w:val="12"/>
                <w:szCs w:val="12"/>
              </w:rPr>
              <w:t>ed,</w:t>
            </w:r>
            <w:r w:rsidRPr="00213A44">
              <w:rPr>
                <w:rFonts w:eastAsia="Arial"/>
                <w:sz w:val="12"/>
                <w:szCs w:val="12"/>
              </w:rPr>
              <w:t xml:space="preserve"> 25.7% ICU, majority (62.4%)  hospitalized </w:t>
            </w:r>
            <w:r w:rsidR="009E6843" w:rsidRPr="00213A44">
              <w:rPr>
                <w:rFonts w:eastAsia="Arial"/>
                <w:sz w:val="12"/>
                <w:szCs w:val="12"/>
              </w:rPr>
              <w:t xml:space="preserve">&lt; </w:t>
            </w:r>
            <w:r w:rsidRPr="00213A44">
              <w:rPr>
                <w:rFonts w:eastAsia="Arial"/>
                <w:sz w:val="12"/>
                <w:szCs w:val="12"/>
              </w:rPr>
              <w:t>2 days,   common</w:t>
            </w:r>
            <w:r w:rsidR="009E6843" w:rsidRPr="00213A44">
              <w:rPr>
                <w:rFonts w:eastAsia="Arial"/>
                <w:sz w:val="12"/>
                <w:szCs w:val="12"/>
              </w:rPr>
              <w:t>est</w:t>
            </w:r>
            <w:r w:rsidRPr="00213A44">
              <w:rPr>
                <w:rFonts w:eastAsia="Arial"/>
                <w:sz w:val="12"/>
                <w:szCs w:val="12"/>
              </w:rPr>
              <w:t xml:space="preserve"> newborn complications due to prematurity or low birth weight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4B24EE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="00F77026" w:rsidRPr="00213A44">
              <w:rPr>
                <w:rFonts w:eastAsia="Arial"/>
                <w:sz w:val="12"/>
                <w:szCs w:val="12"/>
              </w:rPr>
              <w:t>f 236 liveborn neonates with documented SARS-CoV-2 test results, 230 (97.5%) tested negative for SARS-CoV-2 infection within 24–96 hours of life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01091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admission to</w:t>
            </w:r>
            <w:r w:rsidR="004B24E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ICU </w:t>
            </w:r>
            <w:r w:rsidR="00F01091" w:rsidRPr="00213A44">
              <w:rPr>
                <w:rFonts w:eastAsia="Arial"/>
                <w:sz w:val="12"/>
                <w:szCs w:val="12"/>
              </w:rPr>
              <w:t>(</w:t>
            </w:r>
            <w:r w:rsidRPr="00213A44">
              <w:rPr>
                <w:rFonts w:eastAsia="Arial"/>
                <w:sz w:val="12"/>
                <w:szCs w:val="12"/>
              </w:rPr>
              <w:t>17</w:t>
            </w:r>
            <w:r w:rsidR="00F01091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 xml:space="preserve">7.1%), </w:t>
            </w:r>
          </w:p>
          <w:p w:rsidR="00F01091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intubat</w:t>
            </w:r>
            <w:r w:rsidR="00F01091" w:rsidRPr="00213A44">
              <w:rPr>
                <w:rFonts w:eastAsia="Arial"/>
                <w:sz w:val="12"/>
                <w:szCs w:val="12"/>
              </w:rPr>
              <w:t>ion</w:t>
            </w:r>
            <w:r w:rsidRPr="00213A44">
              <w:rPr>
                <w:rFonts w:eastAsia="Arial"/>
                <w:sz w:val="12"/>
                <w:szCs w:val="12"/>
              </w:rPr>
              <w:t xml:space="preserve"> during </w:t>
            </w:r>
            <w:r w:rsidRPr="00213A44">
              <w:rPr>
                <w:rFonts w:eastAsia="Arial"/>
                <w:sz w:val="12"/>
                <w:szCs w:val="12"/>
              </w:rPr>
              <w:br/>
              <w:t>delivery</w:t>
            </w:r>
          </w:p>
          <w:p w:rsidR="00F77026" w:rsidRPr="00213A44" w:rsidRDefault="00F0109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(9, 3.7%)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7E59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statistically significant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linear trend </w:t>
            </w:r>
            <w:r w:rsidR="00083747" w:rsidRPr="00213A44">
              <w:rPr>
                <w:rFonts w:eastAsia="Arial"/>
                <w:sz w:val="12"/>
                <w:szCs w:val="12"/>
              </w:rPr>
              <w:t xml:space="preserve">of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COVID-19 severity with risk of </w:t>
            </w:r>
            <w:r w:rsidR="00083747" w:rsidRPr="00213A44">
              <w:rPr>
                <w:rFonts w:eastAsia="Arial"/>
                <w:sz w:val="12"/>
                <w:szCs w:val="12"/>
              </w:rPr>
              <w:t>C-section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</w:p>
        </w:tc>
      </w:tr>
      <w:tr w:rsidR="00F77026" w:rsidRPr="00213A44" w:rsidTr="00F77026">
        <w:trPr>
          <w:gridAfter w:val="10"/>
          <w:wAfter w:w="9593" w:type="dxa"/>
          <w:trHeight w:val="585"/>
          <w:jc w:val="center"/>
        </w:trPr>
        <w:tc>
          <w:tcPr>
            <w:tcW w:w="952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London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Brooklyn, New York</w:t>
            </w:r>
          </w:p>
        </w:tc>
        <w:tc>
          <w:tcPr>
            <w:tcW w:w="953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15-April 15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81</w:t>
            </w:r>
          </w:p>
        </w:tc>
        <w:tc>
          <w:tcPr>
            <w:tcW w:w="953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PCR (68 </w:t>
            </w:r>
            <w:r w:rsidR="007F0FD7" w:rsidRPr="00213A44">
              <w:rPr>
                <w:rFonts w:eastAsia="Arial"/>
                <w:sz w:val="12"/>
                <w:szCs w:val="12"/>
              </w:rPr>
              <w:t>p</w:t>
            </w:r>
            <w:r w:rsidRPr="00213A44">
              <w:rPr>
                <w:rFonts w:eastAsia="Arial"/>
                <w:sz w:val="12"/>
                <w:szCs w:val="12"/>
              </w:rPr>
              <w:t>ositive)</w:t>
            </w:r>
          </w:p>
        </w:tc>
      </w:tr>
      <w:tr w:rsidR="00F77026" w:rsidRPr="00213A44" w:rsidTr="00143F3E">
        <w:trPr>
          <w:trHeight w:val="1344"/>
          <w:jc w:val="center"/>
        </w:trPr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676E8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</w:t>
            </w:r>
            <w:r w:rsidR="00F77026" w:rsidRPr="00213A44">
              <w:rPr>
                <w:rFonts w:eastAsia="Arial"/>
                <w:sz w:val="12"/>
                <w:szCs w:val="12"/>
              </w:rPr>
              <w:t>ymptomatic (46)</w:t>
            </w: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883040" w:rsidRPr="00213A44">
              <w:rPr>
                <w:rFonts w:eastAsia="Arial"/>
                <w:sz w:val="12"/>
                <w:szCs w:val="12"/>
              </w:rPr>
              <w:t>-section</w:t>
            </w:r>
            <w:r w:rsidRPr="00213A44">
              <w:rPr>
                <w:rFonts w:eastAsia="Arial"/>
                <w:sz w:val="12"/>
                <w:szCs w:val="12"/>
              </w:rPr>
              <w:t xml:space="preserve"> (16)</w:t>
            </w:r>
          </w:p>
        </w:tc>
        <w:tc>
          <w:tcPr>
            <w:tcW w:w="851" w:type="dxa"/>
            <w:vAlign w:val="center"/>
          </w:tcPr>
          <w:p w:rsidR="00F77026" w:rsidRPr="00213A44" w:rsidRDefault="0088304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eclampsia (2), </w:t>
            </w: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reterm birth &lt;37 weeks (9), </w:t>
            </w: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reterm birth &lt;34 weeks (3)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respiratory support (12),  hydroxychloroquine and azithromycin (16)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vAlign w:val="center"/>
          </w:tcPr>
          <w:p w:rsidR="00F77026" w:rsidRPr="00213A44" w:rsidRDefault="0088304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ostpartum hemorrhage (1)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 deaths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676E8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>symptomatic (22)</w:t>
            </w: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30,5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7E31D7" w:rsidRPr="00213A44">
              <w:rPr>
                <w:rFonts w:eastAsia="Arial"/>
                <w:sz w:val="12"/>
                <w:szCs w:val="12"/>
              </w:rPr>
              <w:t>-section</w:t>
            </w:r>
            <w:r w:rsidRPr="00213A44">
              <w:rPr>
                <w:rFonts w:eastAsia="Arial"/>
                <w:sz w:val="12"/>
                <w:szCs w:val="12"/>
              </w:rPr>
              <w:t xml:space="preserve"> (6)</w:t>
            </w:r>
          </w:p>
        </w:tc>
        <w:tc>
          <w:tcPr>
            <w:tcW w:w="851" w:type="dxa"/>
            <w:vAlign w:val="center"/>
          </w:tcPr>
          <w:p w:rsidR="00F77026" w:rsidRPr="00213A44" w:rsidRDefault="00676E8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F77026" w:rsidRPr="00213A44">
              <w:rPr>
                <w:rFonts w:eastAsia="Arial"/>
                <w:sz w:val="12"/>
                <w:szCs w:val="12"/>
              </w:rPr>
              <w:t>eclampsia (1)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vAlign w:val="center"/>
          </w:tcPr>
          <w:p w:rsidR="00F77026" w:rsidRPr="00213A44" w:rsidRDefault="004516D9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ostpartum hemorrhage (1)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 deaths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Emeruwa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NY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22-April 21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396</w:t>
            </w:r>
          </w:p>
        </w:tc>
        <w:tc>
          <w:tcPr>
            <w:tcW w:w="953" w:type="dxa"/>
            <w:vAlign w:val="center"/>
          </w:tcPr>
          <w:p w:rsidR="00E56F9B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39w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(38.1-39.7)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(71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 (27-35)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SARS-CoV-2 transmission among pregnant women in New York City was associated with neighborhood- and building-level markers of large household membership, household crowding, and low socioeconomic status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lastRenderedPageBreak/>
              <w:t xml:space="preserve">Lokken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Washington, USA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January 21-April 17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46 pregnancies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068D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8 vaginal (5) </w:t>
            </w:r>
          </w:p>
          <w:p w:rsidR="00F77026" w:rsidRPr="00213A44" w:rsidRDefault="007E31D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(3)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previous C-section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 fetal status, </w:t>
            </w:r>
            <w:r w:rsidRPr="00213A44">
              <w:rPr>
                <w:rFonts w:eastAsia="Arial"/>
                <w:sz w:val="12"/>
                <w:szCs w:val="12"/>
              </w:rPr>
              <w:t>DM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respiratory compromise, arrest, malpresentation, </w:t>
            </w:r>
            <w:r w:rsidRPr="00213A44">
              <w:rPr>
                <w:rFonts w:eastAsia="Arial"/>
                <w:sz w:val="12"/>
                <w:szCs w:val="12"/>
              </w:rPr>
              <w:t>COVID</w:t>
            </w:r>
            <w:r w:rsidR="00F77026" w:rsidRPr="00213A44">
              <w:rPr>
                <w:rFonts w:eastAsia="Arial"/>
                <w:sz w:val="12"/>
                <w:szCs w:val="12"/>
              </w:rPr>
              <w:t>-19,  cholestasis, history of shoulder dystocia, fetal macrosomia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hydroxychloroquine and remdesivir (1)</w:t>
            </w:r>
            <w:r w:rsidR="004516D9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remdesivir alone (2), azithromycin (2), ICU (1)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 living</w:t>
            </w:r>
            <w:r w:rsidR="002D068D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2D068D" w:rsidRPr="00213A44">
              <w:rPr>
                <w:rFonts w:eastAsia="Arial"/>
                <w:sz w:val="12"/>
                <w:szCs w:val="12"/>
              </w:rPr>
              <w:t>1</w:t>
            </w:r>
            <w:r w:rsidRPr="00213A44">
              <w:rPr>
                <w:rFonts w:eastAsia="Arial"/>
                <w:sz w:val="12"/>
                <w:szCs w:val="12"/>
              </w:rPr>
              <w:t xml:space="preserve"> stillbirth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t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ype 2 </w:t>
            </w:r>
            <w:r w:rsidRPr="00213A44">
              <w:rPr>
                <w:rFonts w:eastAsia="Arial"/>
                <w:sz w:val="12"/>
                <w:szCs w:val="12"/>
              </w:rPr>
              <w:t xml:space="preserve">DM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(3), </w:t>
            </w: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sthma (4), </w:t>
            </w: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ypothyroidism (3), </w:t>
            </w: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>ypertension (2), Crohn’s disease (1), heart valve repair (1),  thyroidectomy (1), seizure</w:t>
            </w:r>
            <w:r w:rsidRPr="00213A44">
              <w:rPr>
                <w:rFonts w:eastAsia="Arial"/>
                <w:sz w:val="12"/>
                <w:szCs w:val="12"/>
              </w:rPr>
              <w:t>s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(2)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Goldfarb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USA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6-May 4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192 (65 Hispanic 127 non-Hispanic) 136 tested for COVID-19 (39 Hispanic 22 non-Hispanic positive)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pregnant or 2 weeks post patrum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(61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symptomatic (Hispanic mean 30, </w:t>
            </w:r>
            <w:r w:rsidR="00676E84" w:rsidRPr="00213A44">
              <w:rPr>
                <w:rFonts w:eastAsia="Arial"/>
                <w:sz w:val="12"/>
                <w:szCs w:val="12"/>
              </w:rPr>
              <w:t>n</w:t>
            </w:r>
            <w:r w:rsidRPr="00213A44">
              <w:rPr>
                <w:rFonts w:eastAsia="Arial"/>
                <w:sz w:val="12"/>
                <w:szCs w:val="12"/>
              </w:rPr>
              <w:t>on-Hispanic mean 34) confirmed cases (Hispanic mean 29 non-Hispanic 35)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obesity, </w:t>
            </w:r>
            <w:r w:rsidR="002D068D" w:rsidRPr="00213A44">
              <w:rPr>
                <w:rFonts w:eastAsia="Arial"/>
                <w:sz w:val="12"/>
                <w:szCs w:val="12"/>
              </w:rPr>
              <w:t>DM</w:t>
            </w:r>
            <w:r w:rsidRPr="00213A44">
              <w:rPr>
                <w:rFonts w:eastAsia="Arial"/>
                <w:sz w:val="12"/>
                <w:szCs w:val="12"/>
              </w:rPr>
              <w:t>, asthma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 deaths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Qadri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Michigan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26-April 10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16 pregnancies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20w-40w+3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20-40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spontaneous vaginal </w:t>
            </w:r>
            <w:r w:rsidR="004516D9" w:rsidRPr="00213A44">
              <w:rPr>
                <w:rFonts w:eastAsia="Arial"/>
                <w:sz w:val="12"/>
                <w:szCs w:val="12"/>
              </w:rPr>
              <w:t xml:space="preserve">(8/16)  </w:t>
            </w:r>
            <w:r w:rsidRPr="00213A44">
              <w:rPr>
                <w:rFonts w:eastAsia="Arial"/>
                <w:sz w:val="12"/>
                <w:szCs w:val="12"/>
              </w:rPr>
              <w:t xml:space="preserve"> C-section</w:t>
            </w:r>
          </w:p>
          <w:p w:rsidR="004516D9" w:rsidRPr="00213A44" w:rsidRDefault="004516D9" w:rsidP="004516D9">
            <w:pPr>
              <w:spacing w:line="240" w:lineRule="auto"/>
              <w:jc w:val="center"/>
              <w:textDirection w:val="btL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(4/16)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 /16 C-section due to obstetrical indication, 1/16 repeat C-section , 1/16 elective C-section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2/16 received O2 by nasal cannula , azithromycin, hydroxychloroquine, remdesivir and steroids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Pierce-Williams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Philadelphia USA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5 - April 20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EA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64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EA7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30w+-6</w:t>
            </w:r>
          </w:p>
          <w:p w:rsidR="00EA7C1D" w:rsidRPr="00213A44" w:rsidRDefault="00EA7C1D" w:rsidP="00EA7C1D">
            <w:pPr>
              <w:pStyle w:val="2"/>
              <w:jc w:val="center"/>
              <w:rPr>
                <w:rFonts w:eastAsia="Arial"/>
                <w:color w:val="000000"/>
                <w:kern w:val="28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color w:val="000000"/>
                <w:kern w:val="28"/>
                <w:sz w:val="12"/>
                <w:szCs w:val="12"/>
                <w:lang w:eastAsia="en-CA"/>
              </w:rPr>
              <w:t>(mean)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mean age 33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44 patients severe disease</w:t>
            </w:r>
            <w:r w:rsidR="00002519" w:rsidRPr="00213A44">
              <w:rPr>
                <w:rFonts w:eastAsia="Arial"/>
                <w:sz w:val="12"/>
                <w:szCs w:val="12"/>
              </w:rPr>
              <w:t xml:space="preserve">; </w:t>
            </w:r>
            <w:r w:rsidRPr="00213A44">
              <w:rPr>
                <w:rFonts w:eastAsia="Arial"/>
                <w:sz w:val="12"/>
                <w:szCs w:val="12"/>
              </w:rPr>
              <w:t>15 delivered (7 vaginal and 8 C-section</w:t>
            </w:r>
            <w:r w:rsidR="004516D9" w:rsidRPr="00213A44">
              <w:rPr>
                <w:rFonts w:eastAsia="Arial"/>
                <w:sz w:val="12"/>
                <w:szCs w:val="12"/>
              </w:rPr>
              <w:t>s</w:t>
            </w:r>
            <w:r w:rsidRPr="00213A44">
              <w:rPr>
                <w:rFonts w:eastAsia="Arial"/>
                <w:sz w:val="12"/>
                <w:szCs w:val="12"/>
              </w:rPr>
              <w:t xml:space="preserve">) 29 didn't deliver 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002519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>ydroxychloroquine</w:t>
            </w:r>
            <w:r w:rsidRPr="00213A44">
              <w:rPr>
                <w:rFonts w:eastAsia="Arial"/>
                <w:sz w:val="12"/>
                <w:szCs w:val="12"/>
              </w:rPr>
              <w:t xml:space="preserve"> (8)</w:t>
            </w:r>
            <w:r w:rsidR="00F77026" w:rsidRPr="00213A44">
              <w:rPr>
                <w:rFonts w:eastAsia="Arial"/>
                <w:sz w:val="12"/>
                <w:szCs w:val="12"/>
              </w:rPr>
              <w:t>, remdesivir</w:t>
            </w:r>
            <w:r w:rsidRPr="00213A44">
              <w:rPr>
                <w:rFonts w:eastAsia="Arial"/>
                <w:sz w:val="12"/>
                <w:szCs w:val="12"/>
              </w:rPr>
              <w:t xml:space="preserve"> (10)</w:t>
            </w:r>
            <w:r w:rsidR="00F77026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F77026" w:rsidRPr="00213A44">
              <w:rPr>
                <w:rFonts w:eastAsia="Arial"/>
                <w:sz w:val="12"/>
                <w:szCs w:val="12"/>
              </w:rPr>
              <w:t>antibiotics</w:t>
            </w:r>
            <w:r w:rsidRPr="00213A44">
              <w:rPr>
                <w:rFonts w:eastAsia="Arial"/>
                <w:sz w:val="12"/>
                <w:szCs w:val="12"/>
              </w:rPr>
              <w:t xml:space="preserve"> (8)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64% </w:t>
            </w:r>
            <w:r w:rsidR="00002519" w:rsidRPr="00213A44">
              <w:rPr>
                <w:rFonts w:eastAsia="Arial"/>
                <w:sz w:val="12"/>
                <w:szCs w:val="12"/>
              </w:rPr>
              <w:t>ICU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</w:t>
            </w:r>
            <w:r w:rsidR="00DD0C30" w:rsidRPr="00213A44">
              <w:rPr>
                <w:rFonts w:eastAsia="Arial"/>
                <w:sz w:val="12"/>
                <w:szCs w:val="12"/>
              </w:rPr>
              <w:t>/</w:t>
            </w:r>
            <w:r w:rsidRPr="00213A44">
              <w:rPr>
                <w:rFonts w:eastAsia="Arial"/>
                <w:sz w:val="12"/>
                <w:szCs w:val="12"/>
              </w:rPr>
              <w:t>33 neonates diagnosed with COVID-19 48 hours after delivery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F77026" w:rsidRPr="00213A44">
              <w:rPr>
                <w:rFonts w:eastAsia="Arial"/>
                <w:sz w:val="12"/>
                <w:szCs w:val="12"/>
              </w:rPr>
              <w:t>eclampsia or gestational hypertension in 2 women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Campbell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Connecticut</w:t>
            </w:r>
          </w:p>
        </w:tc>
        <w:tc>
          <w:tcPr>
            <w:tcW w:w="953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April 2-April 29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30/770 positive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&lt;37 w (0)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(30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&lt;30 (14), 30-34 (10), ≥35 (6)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002519" w:rsidRPr="00213A44">
              <w:rPr>
                <w:rFonts w:eastAsia="Arial"/>
                <w:sz w:val="12"/>
                <w:szCs w:val="12"/>
              </w:rPr>
              <w:t>-section</w:t>
            </w:r>
            <w:r w:rsidRPr="00213A44">
              <w:rPr>
                <w:rFonts w:eastAsia="Arial"/>
                <w:sz w:val="12"/>
                <w:szCs w:val="12"/>
              </w:rPr>
              <w:t xml:space="preserve"> (10)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DD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prevalence of positive test  among asymptomatic patients 2.9% (22/756)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740/770 negative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&lt;37 w (62)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&lt;30 (199), 30-34 (310), ≥35 (231)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002519" w:rsidRPr="00213A44">
              <w:rPr>
                <w:rFonts w:eastAsia="Arial"/>
                <w:sz w:val="12"/>
                <w:szCs w:val="12"/>
              </w:rPr>
              <w:t>-section</w:t>
            </w:r>
            <w:r w:rsidRPr="00213A44">
              <w:rPr>
                <w:rFonts w:eastAsia="Arial"/>
                <w:sz w:val="12"/>
                <w:szCs w:val="12"/>
              </w:rPr>
              <w:t xml:space="preserve"> (275)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Ferrazzi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Northern Italy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1 -March 20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42 pregnancies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vAlign w:val="center"/>
          </w:tcPr>
          <w:p w:rsidR="00442FE9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RT-PCR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21-44(mean maternal age 32.9)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24/42 vaginal 18/42 C-section -</w:t>
            </w:r>
          </w:p>
        </w:tc>
        <w:tc>
          <w:tcPr>
            <w:tcW w:w="851" w:type="dxa"/>
            <w:vAlign w:val="center"/>
          </w:tcPr>
          <w:p w:rsidR="00F77026" w:rsidRPr="00213A44" w:rsidRDefault="00002519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</w:t>
            </w:r>
            <w:r w:rsidR="00F77026" w:rsidRPr="00213A44">
              <w:rPr>
                <w:rFonts w:eastAsia="Arial"/>
                <w:sz w:val="12"/>
                <w:szCs w:val="12"/>
              </w:rPr>
              <w:t>8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indication unrelated to COVID-19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</w:t>
            </w:r>
            <w:r w:rsidR="00F77026" w:rsidRPr="00213A44">
              <w:rPr>
                <w:rFonts w:eastAsia="Arial"/>
                <w:sz w:val="12"/>
                <w:szCs w:val="12"/>
              </w:rPr>
              <w:t>10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worsening </w:t>
            </w:r>
            <w:r w:rsidR="00F77026" w:rsidRPr="00213A44">
              <w:rPr>
                <w:rFonts w:eastAsia="Arial"/>
                <w:sz w:val="12"/>
                <w:szCs w:val="12"/>
              </w:rPr>
              <w:lastRenderedPageBreak/>
              <w:t>dyspnoea or other COVID-19 symptoms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1 newborn from a COVID-19 mother delivered vaginally at term had </w:t>
            </w:r>
            <w:r w:rsidRPr="00213A44">
              <w:rPr>
                <w:rFonts w:eastAsia="Arial"/>
                <w:sz w:val="12"/>
                <w:szCs w:val="12"/>
              </w:rPr>
              <w:lastRenderedPageBreak/>
              <w:t xml:space="preserve">equivocal test after delivery and positive test </w:t>
            </w:r>
            <w:r w:rsidR="007F0FD7" w:rsidRPr="00213A44">
              <w:rPr>
                <w:rFonts w:eastAsia="Arial"/>
                <w:sz w:val="12"/>
                <w:szCs w:val="12"/>
              </w:rPr>
              <w:t>3</w:t>
            </w:r>
            <w:r w:rsidRPr="00213A44">
              <w:rPr>
                <w:rFonts w:eastAsia="Arial"/>
                <w:sz w:val="12"/>
                <w:szCs w:val="12"/>
              </w:rPr>
              <w:t xml:space="preserve"> days later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>6/42</w:t>
            </w:r>
            <w:r w:rsidR="00B53441" w:rsidRPr="00213A44">
              <w:rPr>
                <w:rFonts w:eastAsia="Arial"/>
                <w:sz w:val="12"/>
                <w:szCs w:val="12"/>
              </w:rPr>
              <w:t xml:space="preserve"> g</w:t>
            </w:r>
            <w:r w:rsidRPr="00213A44">
              <w:rPr>
                <w:rFonts w:eastAsia="Arial"/>
                <w:sz w:val="12"/>
                <w:szCs w:val="12"/>
              </w:rPr>
              <w:t xml:space="preserve">estational </w:t>
            </w:r>
            <w:r w:rsidR="002D068D" w:rsidRPr="00213A4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lastRenderedPageBreak/>
              <w:t xml:space="preserve">Savasi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Italy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February 23-March 28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77 pregnancies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261 days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42FE9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RT-PCR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02519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57/77 delivered</w:t>
            </w:r>
            <w:r w:rsidR="007F0FD7" w:rsidRPr="00213A44">
              <w:rPr>
                <w:rFonts w:eastAsia="Arial"/>
                <w:sz w:val="12"/>
                <w:szCs w:val="12"/>
              </w:rPr>
              <w:t>;</w:t>
            </w:r>
            <w:r w:rsidRPr="00213A44">
              <w:rPr>
                <w:rFonts w:eastAsia="Arial"/>
                <w:sz w:val="12"/>
                <w:szCs w:val="12"/>
              </w:rPr>
              <w:t xml:space="preserve">   </w:t>
            </w:r>
            <w:r w:rsidR="00002519" w:rsidRPr="00213A44">
              <w:rPr>
                <w:rFonts w:eastAsia="Arial"/>
                <w:sz w:val="12"/>
                <w:szCs w:val="12"/>
              </w:rPr>
              <w:t>v</w:t>
            </w:r>
            <w:r w:rsidRPr="00213A44">
              <w:rPr>
                <w:rFonts w:eastAsia="Arial"/>
                <w:sz w:val="12"/>
                <w:szCs w:val="12"/>
              </w:rPr>
              <w:t xml:space="preserve">aginal (34),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002519" w:rsidRPr="00213A44">
              <w:rPr>
                <w:rFonts w:eastAsia="Arial"/>
                <w:sz w:val="12"/>
                <w:szCs w:val="12"/>
              </w:rPr>
              <w:t>-section</w:t>
            </w:r>
            <w:r w:rsidRPr="00213A44">
              <w:rPr>
                <w:rFonts w:eastAsia="Arial"/>
                <w:sz w:val="12"/>
                <w:szCs w:val="12"/>
              </w:rPr>
              <w:t xml:space="preserve"> (22)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002519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ntibiotic (27), </w:t>
            </w: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ntiviral (25), </w:t>
            </w: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>ydroxychloroquine (19), O</w:t>
            </w:r>
            <w:r w:rsidRPr="00213A44">
              <w:rPr>
                <w:rFonts w:eastAsia="Arial"/>
                <w:sz w:val="12"/>
                <w:szCs w:val="12"/>
                <w:vertAlign w:val="subscript"/>
              </w:rPr>
              <w:t>2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F77026" w:rsidRPr="00213A44">
              <w:rPr>
                <w:rFonts w:eastAsia="Arial"/>
                <w:sz w:val="12"/>
                <w:szCs w:val="12"/>
              </w:rPr>
              <w:t>(20)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ICU (9)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positive (4)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</w:t>
            </w:r>
            <w:r w:rsidR="00F77026" w:rsidRPr="00213A44">
              <w:rPr>
                <w:rFonts w:eastAsia="Arial"/>
                <w:sz w:val="12"/>
                <w:szCs w:val="12"/>
              </w:rPr>
              <w:t>besity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cardiovascular, autoimmune, endocrine,  metabolic diseases (24)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20 </w:t>
            </w:r>
            <w:r w:rsidR="00F77026" w:rsidRPr="00213A44">
              <w:rPr>
                <w:rFonts w:eastAsia="Arial"/>
                <w:sz w:val="12"/>
                <w:szCs w:val="12"/>
              </w:rPr>
              <w:t>still pregnant at discharge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Gagliardi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  <w:vertAlign w:val="superscript"/>
              </w:rPr>
              <w:t xml:space="preserve"> </w:t>
            </w:r>
            <w:r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North Tuscany and Liguria, Italy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up to April 19, 2020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533 pregnancies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42FE9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PCR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(3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problems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A47EB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e</w:t>
            </w:r>
            <w:r w:rsidR="00F77026" w:rsidRPr="00213A44">
              <w:rPr>
                <w:rFonts w:eastAsia="Arial"/>
                <w:sz w:val="12"/>
                <w:szCs w:val="12"/>
              </w:rPr>
              <w:t>stimate</w:t>
            </w:r>
            <w:r w:rsidRPr="00213A44">
              <w:rPr>
                <w:rFonts w:eastAsia="Arial"/>
                <w:sz w:val="12"/>
                <w:szCs w:val="12"/>
              </w:rPr>
              <w:t xml:space="preserve">d </w:t>
            </w:r>
            <w:r w:rsidR="00F77026" w:rsidRPr="00213A44">
              <w:rPr>
                <w:rFonts w:eastAsia="Arial"/>
                <w:sz w:val="12"/>
                <w:szCs w:val="12"/>
              </w:rPr>
              <w:t>83% (51-94) of infections  unreported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Patane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  <w:vertAlign w:val="superscript"/>
              </w:rPr>
              <w:t xml:space="preserve"> </w:t>
            </w:r>
            <w:r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Bergamo, Italy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5-April 21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22 (2 neonates positive)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6E84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RT-PCR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76E84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vaginal (1) </w:t>
            </w:r>
          </w:p>
          <w:p w:rsidR="00F77026" w:rsidRPr="00213A44" w:rsidRDefault="00676E8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(1)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CD056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</w:t>
            </w:r>
            <w:r w:rsidR="00F77026" w:rsidRPr="00213A44">
              <w:rPr>
                <w:rFonts w:eastAsia="Arial"/>
                <w:sz w:val="12"/>
                <w:szCs w:val="12"/>
              </w:rPr>
              <w:t>on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reassuring fetal status (1)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 (1) ICU (1)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positive (1) positive after 7-days (1)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D0563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discharged </w:t>
            </w:r>
            <w:r w:rsidR="00CD0563" w:rsidRPr="00213A44">
              <w:rPr>
                <w:rFonts w:eastAsia="Arial"/>
                <w:sz w:val="12"/>
                <w:szCs w:val="12"/>
              </w:rPr>
              <w:t>on</w:t>
            </w:r>
            <w:r w:rsidRPr="00213A44">
              <w:rPr>
                <w:rFonts w:eastAsia="Arial"/>
                <w:sz w:val="12"/>
                <w:szCs w:val="12"/>
              </w:rPr>
              <w:t xml:space="preserve"> day</w:t>
            </w:r>
            <w:r w:rsidR="00CD0563" w:rsidRPr="00213A44">
              <w:rPr>
                <w:rFonts w:eastAsia="Arial"/>
                <w:sz w:val="12"/>
                <w:szCs w:val="12"/>
              </w:rPr>
              <w:t xml:space="preserve"> 10</w:t>
            </w:r>
            <w:r w:rsidRPr="00213A44">
              <w:rPr>
                <w:rFonts w:eastAsia="Arial"/>
                <w:sz w:val="12"/>
                <w:szCs w:val="12"/>
              </w:rPr>
              <w:t xml:space="preserve"> (1),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on day 20 (1)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Pereira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Madrid, Spain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14-April 14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60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1st trimester (1-12 weeks) 10, 2nd trimester (13-26 weeks) 16, 3rd trimester (27-41 weeks) 34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&lt;30 y (11), 30-34 (24), 35-40 y (22), &gt;40 y (3)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pontaneous vaginal (14), </w:t>
            </w:r>
            <w:r w:rsidRPr="00213A44">
              <w:rPr>
                <w:rFonts w:eastAsia="Arial"/>
                <w:sz w:val="12"/>
                <w:szCs w:val="12"/>
              </w:rPr>
              <w:t>i</w:t>
            </w:r>
            <w:r w:rsidR="00F77026" w:rsidRPr="00213A44">
              <w:rPr>
                <w:rFonts w:eastAsia="Arial"/>
                <w:sz w:val="12"/>
                <w:szCs w:val="12"/>
              </w:rPr>
              <w:t>nstrumental (4), C</w:t>
            </w:r>
            <w:r w:rsidR="00002519" w:rsidRPr="00213A44">
              <w:rPr>
                <w:rFonts w:eastAsia="Arial"/>
                <w:sz w:val="12"/>
                <w:szCs w:val="12"/>
              </w:rPr>
              <w:t>-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section (5), </w:t>
            </w:r>
            <w:r w:rsidR="00002519"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remature delivery (2)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FGR</w:t>
            </w:r>
            <w:r w:rsidR="00A47EB0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002519" w:rsidRPr="00213A44">
              <w:rPr>
                <w:rFonts w:eastAsia="Arial"/>
                <w:sz w:val="12"/>
                <w:szCs w:val="12"/>
              </w:rPr>
              <w:t>p</w:t>
            </w:r>
            <w:r w:rsidRPr="00213A44">
              <w:rPr>
                <w:rFonts w:eastAsia="Arial"/>
                <w:sz w:val="12"/>
                <w:szCs w:val="12"/>
              </w:rPr>
              <w:t>re</w:t>
            </w:r>
            <w:r w:rsidR="00002519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eclampsia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676E8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ydroxychloroquine (10), </w:t>
            </w: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ydroxychloroquine + lopinavir + ritonavir (3), </w:t>
            </w: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ydroxychloroquine + darunavir + ritonavir (3), </w:t>
            </w: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ydroxychloroquine + darunavir + ritonavir + tocilizumab (2), </w:t>
            </w:r>
            <w:r w:rsidRPr="00213A44">
              <w:rPr>
                <w:rFonts w:eastAsia="Arial"/>
                <w:sz w:val="12"/>
                <w:szCs w:val="12"/>
              </w:rPr>
              <w:t>h</w:t>
            </w:r>
            <w:r w:rsidR="00F77026" w:rsidRPr="00213A44">
              <w:rPr>
                <w:rFonts w:eastAsia="Arial"/>
                <w:sz w:val="12"/>
                <w:szCs w:val="12"/>
              </w:rPr>
              <w:t>ydroxychloroquine + darunavir + cobicistat (3)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good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all negative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F77026">
        <w:trPr>
          <w:gridAfter w:val="9"/>
          <w:wAfter w:w="8640" w:type="dxa"/>
          <w:trHeight w:val="585"/>
          <w:jc w:val="center"/>
        </w:trPr>
        <w:tc>
          <w:tcPr>
            <w:tcW w:w="952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Martinez-Perez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Pr="00213A44">
              <w:rPr>
                <w:sz w:val="12"/>
                <w:szCs w:val="12"/>
                <w:vertAlign w:val="superscript"/>
              </w:rPr>
              <w:t xml:space="preserve"> </w:t>
            </w:r>
            <w:r w:rsidRPr="00213A44">
              <w:rPr>
                <w:sz w:val="12"/>
                <w:szCs w:val="12"/>
              </w:rPr>
              <w:t>(2020)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Spain</w:t>
            </w:r>
          </w:p>
        </w:tc>
        <w:tc>
          <w:tcPr>
            <w:tcW w:w="953" w:type="dxa"/>
            <w:vMerge w:val="restart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12-April 6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82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vMerge w:val="restart"/>
            <w:vAlign w:val="center"/>
          </w:tcPr>
          <w:p w:rsidR="00676E84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RT-PCR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vAlign w:val="center"/>
          </w:tcPr>
          <w:p w:rsidR="00F77026" w:rsidRPr="00213A44" w:rsidRDefault="00CE6718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symptomatic/mild vaginal </w:t>
            </w:r>
            <w:r w:rsidR="00676E84" w:rsidRPr="00213A44">
              <w:rPr>
                <w:rFonts w:eastAsia="Arial"/>
                <w:sz w:val="12"/>
                <w:szCs w:val="12"/>
              </w:rPr>
              <w:t xml:space="preserve">symptoms </w:t>
            </w:r>
            <w:r w:rsidR="00F77026" w:rsidRPr="00213A44">
              <w:rPr>
                <w:rFonts w:eastAsia="Arial"/>
                <w:sz w:val="12"/>
                <w:szCs w:val="12"/>
              </w:rPr>
              <w:t>(41)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38w+1</w:t>
            </w:r>
          </w:p>
        </w:tc>
        <w:tc>
          <w:tcPr>
            <w:tcW w:w="953" w:type="dxa"/>
            <w:vMerge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35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vaginal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ICU </w:t>
            </w:r>
            <w:r w:rsidR="00F77026" w:rsidRPr="00213A44">
              <w:rPr>
                <w:rFonts w:eastAsia="Arial"/>
                <w:sz w:val="12"/>
                <w:szCs w:val="12"/>
              </w:rPr>
              <w:t>(8)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none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hypothyroidism (3), epilepsy (1),Subek Muscular dystrophy (1),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myopathy (1), heterozygous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factor V mutation (1), psychiatric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disorders(3), autoimmune disease (1), hyperprolactinemia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(1), gastritis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(1), vitiligo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(1), chronic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hepatitis C (1), gestational </w:t>
            </w:r>
            <w:r w:rsidR="002D068D" w:rsidRPr="00213A44">
              <w:rPr>
                <w:rFonts w:eastAsia="Arial"/>
                <w:sz w:val="12"/>
                <w:szCs w:val="12"/>
              </w:rPr>
              <w:t>DM</w:t>
            </w:r>
            <w:r w:rsidRPr="00213A44">
              <w:rPr>
                <w:rFonts w:eastAsia="Arial"/>
                <w:sz w:val="12"/>
                <w:szCs w:val="12"/>
              </w:rPr>
              <w:t xml:space="preserve"> (1), pre</w:t>
            </w:r>
            <w:r w:rsidR="002D068D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 xml:space="preserve">eclampsia (3) </w:t>
            </w:r>
            <w:r w:rsidR="002D068D" w:rsidRPr="00213A44">
              <w:rPr>
                <w:rFonts w:eastAsia="Arial"/>
                <w:sz w:val="12"/>
                <w:szCs w:val="12"/>
              </w:rPr>
              <w:lastRenderedPageBreak/>
              <w:t>a</w:t>
            </w:r>
            <w:r w:rsidRPr="00213A44">
              <w:rPr>
                <w:rFonts w:eastAsia="Arial"/>
                <w:sz w:val="12"/>
                <w:szCs w:val="12"/>
              </w:rPr>
              <w:t>sthma (3)</w:t>
            </w:r>
          </w:p>
        </w:tc>
        <w:tc>
          <w:tcPr>
            <w:tcW w:w="1018" w:type="dxa"/>
            <w:vAlign w:val="center"/>
          </w:tcPr>
          <w:p w:rsidR="00F77026" w:rsidRPr="00213A44" w:rsidRDefault="00676E8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lastRenderedPageBreak/>
              <w:t>c</w:t>
            </w:r>
            <w:r w:rsidR="00F77026" w:rsidRPr="00213A44">
              <w:rPr>
                <w:rFonts w:eastAsia="Arial"/>
                <w:sz w:val="12"/>
                <w:szCs w:val="12"/>
              </w:rPr>
              <w:t>linical deterioration (2)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vAlign w:val="center"/>
          </w:tcPr>
          <w:p w:rsidR="00F77026" w:rsidRPr="00213A44" w:rsidRDefault="00365AA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lastRenderedPageBreak/>
              <w:t>Mendoza</w:t>
            </w:r>
            <w:r w:rsidR="00F77026" w:rsidRPr="00213A44">
              <w:rPr>
                <w:sz w:val="12"/>
                <w:szCs w:val="12"/>
              </w:rPr>
              <w:t xml:space="preserve">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="00F77026" w:rsidRPr="00213A44">
              <w:rPr>
                <w:sz w:val="12"/>
                <w:szCs w:val="12"/>
                <w:vertAlign w:val="superscript"/>
              </w:rPr>
              <w:t xml:space="preserve"> </w:t>
            </w:r>
            <w:r w:rsidR="00F77026" w:rsidRPr="00213A44">
              <w:rPr>
                <w:sz w:val="12"/>
                <w:szCs w:val="12"/>
              </w:rPr>
              <w:t>(2020)</w:t>
            </w:r>
          </w:p>
        </w:tc>
        <w:tc>
          <w:tcPr>
            <w:tcW w:w="95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Barcelona, Spain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13-April 10</w:t>
            </w:r>
          </w:p>
        </w:tc>
        <w:tc>
          <w:tcPr>
            <w:tcW w:w="953" w:type="dxa"/>
            <w:vAlign w:val="center"/>
          </w:tcPr>
          <w:p w:rsidR="002D068D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42 pregnancies</w:t>
            </w:r>
            <w:r w:rsidR="002D068D" w:rsidRPr="00213A44">
              <w:rPr>
                <w:rFonts w:eastAsia="Arial"/>
                <w:sz w:val="12"/>
                <w:szCs w:val="12"/>
              </w:rPr>
              <w:t>;</w:t>
            </w:r>
          </w:p>
          <w:p w:rsidR="002D068D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severe COVID-19 </w:t>
            </w:r>
          </w:p>
          <w:p w:rsidR="00F77026" w:rsidRPr="00213A44" w:rsidRDefault="002D068D" w:rsidP="00E5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</w:t>
            </w:r>
            <w:r w:rsidR="00F77026" w:rsidRPr="00213A44">
              <w:rPr>
                <w:rFonts w:eastAsia="Arial"/>
                <w:sz w:val="12"/>
                <w:szCs w:val="12"/>
              </w:rPr>
              <w:t>8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  <w:r w:rsidR="00E56F9B"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non severe </w:t>
            </w:r>
            <w:r w:rsidRPr="00213A44">
              <w:rPr>
                <w:rFonts w:eastAsia="Arial"/>
                <w:sz w:val="12"/>
                <w:szCs w:val="12"/>
              </w:rPr>
              <w:t>(</w:t>
            </w:r>
            <w:r w:rsidR="00F77026" w:rsidRPr="00213A44">
              <w:rPr>
                <w:rFonts w:eastAsia="Arial"/>
                <w:sz w:val="12"/>
                <w:szCs w:val="12"/>
              </w:rPr>
              <w:t>34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</w:p>
        </w:tc>
        <w:tc>
          <w:tcPr>
            <w:tcW w:w="953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31</w:t>
            </w:r>
            <w:r w:rsidR="002D068D" w:rsidRPr="00213A44">
              <w:rPr>
                <w:rFonts w:eastAsia="Arial"/>
                <w:sz w:val="12"/>
                <w:szCs w:val="12"/>
              </w:rPr>
              <w:t>.</w:t>
            </w:r>
            <w:r w:rsidRPr="00213A44">
              <w:rPr>
                <w:rFonts w:eastAsia="Arial"/>
                <w:sz w:val="12"/>
                <w:szCs w:val="12"/>
              </w:rPr>
              <w:t>6w</w:t>
            </w:r>
          </w:p>
        </w:tc>
        <w:tc>
          <w:tcPr>
            <w:tcW w:w="953" w:type="dxa"/>
            <w:vAlign w:val="center"/>
          </w:tcPr>
          <w:p w:rsidR="002D068D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32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-section </w:t>
            </w:r>
            <w:r w:rsidRPr="00213A44">
              <w:rPr>
                <w:rFonts w:eastAsia="Arial"/>
                <w:sz w:val="12"/>
                <w:szCs w:val="12"/>
              </w:rPr>
              <w:t xml:space="preserve"> during ICU stay </w:t>
            </w:r>
            <w:r w:rsidR="002D068D" w:rsidRPr="00213A44">
              <w:rPr>
                <w:rFonts w:eastAsia="Arial"/>
                <w:sz w:val="12"/>
                <w:szCs w:val="12"/>
              </w:rPr>
              <w:t>(4)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HELLP syndrome in one case and worsening COVID-19 symptoms in the other 3 cases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1 </w:t>
            </w:r>
            <w:r w:rsidR="00B65653" w:rsidRPr="00213A44">
              <w:rPr>
                <w:rFonts w:eastAsia="Arial"/>
                <w:sz w:val="12"/>
                <w:szCs w:val="12"/>
              </w:rPr>
              <w:t>DM</w:t>
            </w:r>
          </w:p>
        </w:tc>
        <w:tc>
          <w:tcPr>
            <w:tcW w:w="1016" w:type="dxa"/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365AA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>Knight</w:t>
            </w:r>
            <w:r w:rsidR="00F77026" w:rsidRPr="00213A44">
              <w:rPr>
                <w:sz w:val="12"/>
                <w:szCs w:val="12"/>
              </w:rPr>
              <w:t xml:space="preserve">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="00F77026"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UK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1-April 14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427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34w</w:t>
            </w:r>
          </w:p>
          <w:p w:rsidR="00E56F9B" w:rsidRPr="00213A44" w:rsidRDefault="00E56F9B" w:rsidP="00E56F9B">
            <w:pPr>
              <w:pStyle w:val="2"/>
              <w:jc w:val="center"/>
              <w:rPr>
                <w:rFonts w:eastAsia="Arial"/>
                <w:sz w:val="12"/>
                <w:szCs w:val="12"/>
                <w:lang w:eastAsia="en-CA"/>
              </w:rPr>
            </w:pPr>
            <w:r w:rsidRPr="00213A44">
              <w:rPr>
                <w:rFonts w:eastAsia="Arial"/>
                <w:sz w:val="12"/>
                <w:szCs w:val="12"/>
              </w:rPr>
              <w:t>(median)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068D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RT-PCR 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068D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  &lt;20 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248 20-34 175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&gt;35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D068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 (</w:t>
            </w:r>
            <w:r w:rsidR="00F77026" w:rsidRPr="00213A44">
              <w:rPr>
                <w:rFonts w:eastAsia="Arial"/>
                <w:sz w:val="12"/>
                <w:szCs w:val="12"/>
              </w:rPr>
              <w:t>156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 vaginal </w:t>
            </w:r>
            <w:r w:rsidRPr="00213A44">
              <w:rPr>
                <w:rFonts w:eastAsia="Arial"/>
                <w:sz w:val="12"/>
                <w:szCs w:val="12"/>
              </w:rPr>
              <w:t>(106)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B65653" w:rsidRPr="00213A44" w:rsidRDefault="00B6565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42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women (27% of </w:t>
            </w:r>
            <w:r w:rsidRPr="00213A44">
              <w:rPr>
                <w:rFonts w:eastAsia="Arial"/>
                <w:sz w:val="12"/>
                <w:szCs w:val="12"/>
              </w:rPr>
              <w:t>C-section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) </w:t>
            </w:r>
            <w:r w:rsidR="00BD5910" w:rsidRPr="00213A44">
              <w:rPr>
                <w:rFonts w:eastAsia="Arial"/>
                <w:sz w:val="12"/>
                <w:szCs w:val="12"/>
              </w:rPr>
              <w:t xml:space="preserve">due to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maternal compromise, 37 (24%) due to fetal compromise, 30 (19%) due to failure to progress, 25 (16%) </w:t>
            </w:r>
            <w:r w:rsidR="00BD5910" w:rsidRPr="00213A44">
              <w:rPr>
                <w:rFonts w:eastAsia="Arial"/>
                <w:sz w:val="12"/>
                <w:szCs w:val="12"/>
              </w:rPr>
              <w:t xml:space="preserve">due to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other obstetric reasons, 16 (10%) </w:t>
            </w:r>
            <w:r w:rsidRPr="00213A44">
              <w:rPr>
                <w:rFonts w:eastAsia="Arial"/>
                <w:sz w:val="12"/>
                <w:szCs w:val="12"/>
              </w:rPr>
              <w:t>due to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previous </w:t>
            </w:r>
            <w:r w:rsidRPr="00213A44">
              <w:rPr>
                <w:rFonts w:eastAsia="Arial"/>
                <w:sz w:val="12"/>
                <w:szCs w:val="12"/>
              </w:rPr>
              <w:t>C-section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 (4%) at maternal request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E6A00" w:rsidRPr="00213A44" w:rsidRDefault="00AE6A0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9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(2%) antiviral</w:t>
            </w:r>
            <w:r w:rsidRPr="00213A44">
              <w:rPr>
                <w:rFonts w:eastAsia="Arial"/>
                <w:sz w:val="12"/>
                <w:szCs w:val="12"/>
              </w:rPr>
              <w:t>s (</w:t>
            </w:r>
            <w:r w:rsidR="00F77026" w:rsidRPr="00213A44">
              <w:rPr>
                <w:rFonts w:eastAsia="Arial"/>
                <w:sz w:val="12"/>
                <w:szCs w:val="12"/>
              </w:rPr>
              <w:t>oseltamivir, lopinavir/ritonavir</w:t>
            </w:r>
            <w:r w:rsidRPr="00213A44">
              <w:rPr>
                <w:rFonts w:eastAsia="Arial"/>
                <w:sz w:val="12"/>
                <w:szCs w:val="12"/>
              </w:rPr>
              <w:t xml:space="preserve">, </w:t>
            </w:r>
            <w:r w:rsidR="00F77026" w:rsidRPr="00213A44">
              <w:rPr>
                <w:rFonts w:eastAsia="Arial"/>
                <w:sz w:val="12"/>
                <w:szCs w:val="12"/>
              </w:rPr>
              <w:t>remdesivir</w:t>
            </w:r>
            <w:r w:rsidRPr="00213A44">
              <w:rPr>
                <w:rFonts w:eastAsia="Arial"/>
                <w:sz w:val="12"/>
                <w:szCs w:val="12"/>
              </w:rPr>
              <w:t>)</w:t>
            </w:r>
          </w:p>
          <w:p w:rsidR="00AE6A00" w:rsidRPr="00213A44" w:rsidRDefault="00AE6A00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  <w:r w:rsidR="00AE6A00" w:rsidRPr="00213A44">
              <w:rPr>
                <w:rFonts w:eastAsia="Arial"/>
                <w:sz w:val="12"/>
                <w:szCs w:val="12"/>
              </w:rPr>
              <w:t>64</w:t>
            </w:r>
            <w:r w:rsidRPr="00213A44">
              <w:rPr>
                <w:rFonts w:eastAsia="Arial"/>
                <w:sz w:val="12"/>
                <w:szCs w:val="12"/>
              </w:rPr>
              <w:t xml:space="preserve"> (15%)  corticosteroids for fetal lung maturation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C2583" w:rsidRPr="00213A44" w:rsidRDefault="00B6565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5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babies died; </w:t>
            </w:r>
            <w:r w:rsidRPr="00213A44">
              <w:rPr>
                <w:rFonts w:eastAsia="Arial"/>
                <w:sz w:val="12"/>
                <w:szCs w:val="12"/>
              </w:rPr>
              <w:t>3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stillborn</w:t>
            </w:r>
            <w:r w:rsidRPr="00213A44">
              <w:rPr>
                <w:rFonts w:eastAsia="Arial"/>
                <w:sz w:val="12"/>
                <w:szCs w:val="12"/>
              </w:rPr>
              <w:t>, 2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died in  neonatal period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3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deaths due to obstetric conditions, </w:t>
            </w:r>
            <w:r w:rsidR="001C2583" w:rsidRPr="00213A44">
              <w:rPr>
                <w:rFonts w:eastAsia="Arial"/>
                <w:sz w:val="12"/>
                <w:szCs w:val="12"/>
              </w:rPr>
              <w:t>67/265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(25%)   liveborn infants  </w:t>
            </w:r>
            <w:r w:rsidR="001C2583" w:rsidRPr="00213A44">
              <w:rPr>
                <w:rFonts w:eastAsia="Arial"/>
                <w:sz w:val="12"/>
                <w:szCs w:val="12"/>
              </w:rPr>
              <w:t>in ICU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</w:t>
            </w:r>
          </w:p>
          <w:p w:rsidR="00F77026" w:rsidRPr="00213A44" w:rsidRDefault="001C2583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 i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nfant </w:t>
            </w:r>
            <w:r w:rsidRPr="00213A44">
              <w:rPr>
                <w:rFonts w:eastAsia="Arial"/>
                <w:sz w:val="12"/>
                <w:szCs w:val="12"/>
              </w:rPr>
              <w:t>with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neonatal encephalopathy 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12 infants tested positive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ast</w:t>
            </w:r>
            <w:r w:rsidR="002D068D" w:rsidRPr="00213A44">
              <w:rPr>
                <w:rFonts w:eastAsia="Arial"/>
                <w:sz w:val="12"/>
                <w:szCs w:val="12"/>
              </w:rPr>
              <w:t>h</w:t>
            </w:r>
            <w:r w:rsidRPr="00213A44">
              <w:rPr>
                <w:rFonts w:eastAsia="Arial"/>
                <w:sz w:val="12"/>
                <w:szCs w:val="12"/>
              </w:rPr>
              <w:t xml:space="preserve">ma ,hypertension , </w:t>
            </w:r>
            <w:r w:rsidR="002D068D" w:rsidRPr="00213A44">
              <w:rPr>
                <w:rFonts w:eastAsia="Arial"/>
                <w:sz w:val="12"/>
                <w:szCs w:val="12"/>
              </w:rPr>
              <w:t>DM</w:t>
            </w:r>
            <w:r w:rsidRPr="00213A44">
              <w:rPr>
                <w:rFonts w:eastAsia="Arial"/>
                <w:sz w:val="12"/>
                <w:szCs w:val="12"/>
              </w:rPr>
              <w:t>, cardiac disease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068D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5 died due to COVID-19, 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397 discharged well</w:t>
            </w:r>
            <w:r w:rsidR="002D068D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 xml:space="preserve">25 still </w:t>
            </w:r>
            <w:r w:rsidR="002D068D" w:rsidRPr="00213A44">
              <w:rPr>
                <w:rFonts w:eastAsia="Arial"/>
                <w:sz w:val="12"/>
                <w:szCs w:val="12"/>
              </w:rPr>
              <w:t>in</w:t>
            </w:r>
            <w:r w:rsidRPr="00213A44">
              <w:rPr>
                <w:rFonts w:eastAsia="Arial"/>
                <w:sz w:val="12"/>
                <w:szCs w:val="12"/>
              </w:rPr>
              <w:t xml:space="preserve"> hospital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365AA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Khalil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="00F77026"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UK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April 20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521FE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129 women tested on admission; 9 (7.0%) </w:t>
            </w:r>
            <w:r w:rsidRPr="00213A44">
              <w:rPr>
                <w:rFonts w:eastAsia="Arial"/>
                <w:sz w:val="12"/>
                <w:szCs w:val="12"/>
              </w:rPr>
              <w:br/>
              <w:t>positive</w:t>
            </w:r>
            <w:r w:rsidR="00E521FE" w:rsidRPr="00213A44">
              <w:rPr>
                <w:rFonts w:eastAsia="Arial"/>
                <w:sz w:val="12"/>
                <w:szCs w:val="12"/>
              </w:rPr>
              <w:t>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8/9 (88.9%)  asymptomatic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(9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34</w:t>
            </w:r>
          </w:p>
          <w:p w:rsidR="00276058" w:rsidRPr="00213A44" w:rsidRDefault="00276058" w:rsidP="00276058">
            <w:pPr>
              <w:spacing w:line="240" w:lineRule="auto"/>
              <w:jc w:val="center"/>
              <w:textDirection w:val="btL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(median)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all babies good and discharged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6E0011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>sthma</w:t>
            </w:r>
            <w:r w:rsidRPr="00213A44">
              <w:rPr>
                <w:rFonts w:eastAsia="Arial"/>
                <w:sz w:val="12"/>
                <w:szCs w:val="12"/>
              </w:rPr>
              <w:t xml:space="preserve"> (1)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discharged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7.0% of pregnant 72 women attending hospital for delivery were positive for SARS-CoV-2 and 8 of the 9 positive women were asymptomatic.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365AA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 xml:space="preserve">Sentilhes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="00F77026" w:rsidRPr="00213A44">
              <w:rPr>
                <w:sz w:val="12"/>
                <w:szCs w:val="12"/>
              </w:rPr>
              <w:t xml:space="preserve"> (2020)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Strasbourg, France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1-April 3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54 (21 deliveries)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37.4 ± 4.7w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76058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qRT-PCR</w:t>
            </w:r>
          </w:p>
          <w:p w:rsidR="00276058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(38 positive</w:t>
            </w:r>
            <w:r w:rsidR="00276058" w:rsidRPr="00213A44">
              <w:rPr>
                <w:rFonts w:eastAsia="Arial"/>
                <w:sz w:val="12"/>
                <w:szCs w:val="12"/>
              </w:rPr>
              <w:t>,</w:t>
            </w:r>
          </w:p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 16 suspected)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30.6 ± 6.2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2C6EC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</w:t>
            </w:r>
            <w:r w:rsidR="00F77026" w:rsidRPr="00213A44">
              <w:rPr>
                <w:rFonts w:eastAsia="Arial"/>
                <w:sz w:val="12"/>
                <w:szCs w:val="12"/>
              </w:rPr>
              <w:t>-section (9) vaginal (12)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COVID-19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intubation in </w:t>
            </w:r>
            <w:r w:rsidR="002C6EC6" w:rsidRPr="00213A44">
              <w:rPr>
                <w:rFonts w:eastAsia="Arial"/>
                <w:sz w:val="12"/>
                <w:szCs w:val="12"/>
              </w:rPr>
              <w:t>l</w:t>
            </w:r>
            <w:r w:rsidRPr="00213A44">
              <w:rPr>
                <w:rFonts w:eastAsia="Arial"/>
                <w:sz w:val="12"/>
                <w:szCs w:val="12"/>
              </w:rPr>
              <w:t xml:space="preserve">abor ward (3), </w:t>
            </w:r>
            <w:r w:rsidR="002C6EC6" w:rsidRPr="00213A44">
              <w:rPr>
                <w:rFonts w:eastAsia="Arial"/>
                <w:sz w:val="12"/>
                <w:szCs w:val="12"/>
              </w:rPr>
              <w:t>ICU</w:t>
            </w:r>
            <w:r w:rsidRPr="00213A44">
              <w:rPr>
                <w:rFonts w:eastAsia="Arial"/>
                <w:sz w:val="12"/>
                <w:szCs w:val="12"/>
              </w:rPr>
              <w:t xml:space="preserve"> (3), CPAP in  first 24 h (3), blood product</w:t>
            </w:r>
            <w:r w:rsidR="00A72CA7" w:rsidRPr="00213A44">
              <w:rPr>
                <w:rFonts w:eastAsia="Arial"/>
                <w:sz w:val="12"/>
                <w:szCs w:val="12"/>
              </w:rPr>
              <w:t>s transfusion (</w:t>
            </w:r>
            <w:r w:rsidRPr="00213A44">
              <w:rPr>
                <w:rFonts w:eastAsia="Arial"/>
                <w:sz w:val="12"/>
                <w:szCs w:val="12"/>
              </w:rPr>
              <w:t xml:space="preserve">1), </w:t>
            </w:r>
            <w:r w:rsidR="00A72CA7" w:rsidRPr="00213A44">
              <w:rPr>
                <w:rFonts w:eastAsia="Arial"/>
                <w:sz w:val="12"/>
                <w:szCs w:val="12"/>
              </w:rPr>
              <w:t>p</w:t>
            </w:r>
            <w:r w:rsidRPr="00213A44">
              <w:rPr>
                <w:rFonts w:eastAsia="Arial"/>
                <w:sz w:val="12"/>
                <w:szCs w:val="12"/>
              </w:rPr>
              <w:t>hototherapy (1)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all negative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chronic hypertension (1), </w:t>
            </w:r>
            <w:r w:rsidR="00A72CA7" w:rsidRPr="00213A44">
              <w:rPr>
                <w:rFonts w:eastAsia="Arial"/>
                <w:sz w:val="12"/>
                <w:szCs w:val="12"/>
              </w:rPr>
              <w:t>a</w:t>
            </w:r>
            <w:r w:rsidRPr="00213A44">
              <w:rPr>
                <w:rFonts w:eastAsia="Arial"/>
                <w:sz w:val="12"/>
                <w:szCs w:val="12"/>
              </w:rPr>
              <w:t xml:space="preserve">sthma (5), </w:t>
            </w:r>
            <w:r w:rsidR="00A72CA7" w:rsidRPr="00213A44">
              <w:rPr>
                <w:rFonts w:eastAsia="Arial"/>
                <w:sz w:val="12"/>
                <w:szCs w:val="12"/>
              </w:rPr>
              <w:t>o</w:t>
            </w:r>
            <w:r w:rsidRPr="00213A44">
              <w:rPr>
                <w:rFonts w:eastAsia="Arial"/>
                <w:sz w:val="12"/>
                <w:szCs w:val="12"/>
              </w:rPr>
              <w:t xml:space="preserve">ther </w:t>
            </w:r>
            <w:r w:rsidR="00A72CA7" w:rsidRPr="00213A44">
              <w:rPr>
                <w:rFonts w:eastAsia="Arial"/>
                <w:sz w:val="12"/>
                <w:szCs w:val="12"/>
              </w:rPr>
              <w:t>c</w:t>
            </w:r>
            <w:r w:rsidRPr="00213A44">
              <w:rPr>
                <w:rFonts w:eastAsia="Arial"/>
                <w:sz w:val="12"/>
                <w:szCs w:val="12"/>
              </w:rPr>
              <w:t xml:space="preserve">hronic disease (4), </w:t>
            </w:r>
            <w:r w:rsidR="00A72CA7" w:rsidRPr="00213A44">
              <w:rPr>
                <w:rFonts w:eastAsia="Arial"/>
                <w:sz w:val="12"/>
                <w:szCs w:val="12"/>
              </w:rPr>
              <w:t>p</w:t>
            </w:r>
            <w:r w:rsidRPr="00213A44">
              <w:rPr>
                <w:rFonts w:eastAsia="Arial"/>
                <w:sz w:val="12"/>
                <w:szCs w:val="12"/>
              </w:rPr>
              <w:t xml:space="preserve">revious </w:t>
            </w:r>
            <w:r w:rsidR="00A72CA7" w:rsidRPr="00213A44">
              <w:rPr>
                <w:rFonts w:eastAsia="Arial"/>
                <w:sz w:val="12"/>
                <w:szCs w:val="12"/>
              </w:rPr>
              <w:t xml:space="preserve">C-section </w:t>
            </w:r>
            <w:r w:rsidRPr="00213A44">
              <w:rPr>
                <w:rFonts w:eastAsia="Arial"/>
                <w:sz w:val="12"/>
                <w:szCs w:val="12"/>
              </w:rPr>
              <w:t xml:space="preserve">(9), </w:t>
            </w:r>
            <w:r w:rsidR="00A72CA7" w:rsidRPr="00213A44">
              <w:rPr>
                <w:rFonts w:eastAsia="Arial"/>
                <w:sz w:val="12"/>
                <w:szCs w:val="12"/>
              </w:rPr>
              <w:t>h</w:t>
            </w:r>
            <w:r w:rsidRPr="00213A44">
              <w:rPr>
                <w:rFonts w:eastAsia="Arial"/>
                <w:sz w:val="12"/>
                <w:szCs w:val="12"/>
              </w:rPr>
              <w:t xml:space="preserve">istory of postpartum hemorrhage (2), </w:t>
            </w:r>
            <w:r w:rsidR="00A72CA7" w:rsidRPr="00213A44">
              <w:rPr>
                <w:rFonts w:eastAsia="Arial"/>
                <w:sz w:val="12"/>
                <w:szCs w:val="12"/>
              </w:rPr>
              <w:t>g</w:t>
            </w:r>
            <w:r w:rsidRPr="00213A44">
              <w:rPr>
                <w:rFonts w:eastAsia="Arial"/>
                <w:sz w:val="12"/>
                <w:szCs w:val="12"/>
              </w:rPr>
              <w:t xml:space="preserve">estational </w:t>
            </w:r>
            <w:r w:rsidR="00A72CA7" w:rsidRPr="00213A44">
              <w:rPr>
                <w:rFonts w:eastAsia="Arial"/>
                <w:sz w:val="12"/>
                <w:szCs w:val="12"/>
              </w:rPr>
              <w:t>DM</w:t>
            </w:r>
            <w:r w:rsidRPr="00213A44">
              <w:rPr>
                <w:rFonts w:eastAsia="Arial"/>
                <w:sz w:val="12"/>
                <w:szCs w:val="12"/>
              </w:rPr>
              <w:t xml:space="preserve"> (4), </w:t>
            </w:r>
            <w:r w:rsidR="00A72CA7" w:rsidRPr="00213A44">
              <w:rPr>
                <w:rFonts w:eastAsia="Arial"/>
                <w:sz w:val="12"/>
                <w:szCs w:val="12"/>
              </w:rPr>
              <w:t>g</w:t>
            </w:r>
            <w:r w:rsidRPr="00213A44">
              <w:rPr>
                <w:rFonts w:eastAsia="Arial"/>
                <w:sz w:val="12"/>
                <w:szCs w:val="12"/>
              </w:rPr>
              <w:t>estational hypertensive disorders (2)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365AA7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lastRenderedPageBreak/>
              <w:t xml:space="preserve">Kayem </w:t>
            </w:r>
            <w:r w:rsidR="00213A44" w:rsidRPr="00213A44">
              <w:rPr>
                <w:rStyle w:val="Emphasis"/>
                <w:sz w:val="12"/>
                <w:szCs w:val="12"/>
              </w:rPr>
              <w:t>et al.,</w:t>
            </w:r>
            <w:r w:rsidR="00F77026"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France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1-April 14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617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RT-PCR CT scan (all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181 women</w:t>
            </w:r>
            <w:r w:rsidR="00276058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mode of delivery not mentioned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163BC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neonatal death in  critical group due to prematurity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163BC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2 </w:t>
            </w:r>
            <w:r w:rsidR="00F77026" w:rsidRPr="00213A44">
              <w:rPr>
                <w:rFonts w:eastAsia="Arial"/>
                <w:sz w:val="12"/>
                <w:szCs w:val="12"/>
              </w:rPr>
              <w:t>neonates  SARS-CoV-2 RT-PCR</w:t>
            </w:r>
            <w:r w:rsidRPr="00213A44">
              <w:rPr>
                <w:rFonts w:eastAsia="Arial"/>
                <w:sz w:val="12"/>
                <w:szCs w:val="12"/>
              </w:rPr>
              <w:t xml:space="preserve"> positive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163BC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disease 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severity </w:t>
            </w: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ssociated with age </w:t>
            </w:r>
            <w:r w:rsidRPr="00213A44">
              <w:rPr>
                <w:rFonts w:eastAsia="Arial"/>
                <w:sz w:val="12"/>
                <w:szCs w:val="12"/>
              </w:rPr>
              <w:t>&gt;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35</w:t>
            </w:r>
            <w:r w:rsidRPr="00213A44">
              <w:rPr>
                <w:rFonts w:eastAsia="Arial"/>
                <w:sz w:val="12"/>
                <w:szCs w:val="12"/>
              </w:rPr>
              <w:t>,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obesity, </w:t>
            </w:r>
            <w:r w:rsidRPr="00213A44">
              <w:rPr>
                <w:rFonts w:eastAsia="Arial"/>
                <w:sz w:val="12"/>
                <w:szCs w:val="12"/>
              </w:rPr>
              <w:t>DM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p</w:t>
            </w:r>
            <w:r w:rsidR="00F77026" w:rsidRPr="00213A44">
              <w:rPr>
                <w:rFonts w:eastAsia="Arial"/>
                <w:sz w:val="12"/>
                <w:szCs w:val="12"/>
              </w:rPr>
              <w:t>re</w:t>
            </w:r>
            <w:r w:rsidRPr="00213A44">
              <w:rPr>
                <w:rFonts w:eastAsia="Arial"/>
                <w:sz w:val="12"/>
                <w:szCs w:val="12"/>
              </w:rPr>
              <w:t>-</w:t>
            </w:r>
            <w:r w:rsidR="00F77026" w:rsidRPr="00213A44">
              <w:rPr>
                <w:rFonts w:eastAsia="Arial"/>
                <w:sz w:val="12"/>
                <w:szCs w:val="12"/>
              </w:rPr>
              <w:t>eclampsia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163BC2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 woman with COVID-19 died</w:t>
            </w:r>
          </w:p>
        </w:tc>
      </w:tr>
      <w:tr w:rsidR="00F77026" w:rsidRPr="00213A44" w:rsidTr="00143F3E">
        <w:trPr>
          <w:trHeight w:val="585"/>
          <w:jc w:val="center"/>
        </w:trPr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  <w:r w:rsidRPr="00213A44">
              <w:rPr>
                <w:sz w:val="12"/>
                <w:szCs w:val="12"/>
              </w:rPr>
              <w:t>Col</w:t>
            </w:r>
            <w:r w:rsidR="00365AA7" w:rsidRPr="00213A44">
              <w:rPr>
                <w:sz w:val="12"/>
                <w:szCs w:val="12"/>
              </w:rPr>
              <w:t xml:space="preserve">lin </w:t>
            </w:r>
            <w:r w:rsidR="00365AA7" w:rsidRPr="00213A44">
              <w:rPr>
                <w:i/>
                <w:sz w:val="12"/>
                <w:szCs w:val="12"/>
              </w:rPr>
              <w:t>e</w:t>
            </w:r>
            <w:r w:rsidRPr="00213A44">
              <w:rPr>
                <w:i/>
                <w:sz w:val="12"/>
                <w:szCs w:val="12"/>
              </w:rPr>
              <w:t>t al</w:t>
            </w:r>
            <w:r w:rsidR="00213A44" w:rsidRPr="00213A44">
              <w:rPr>
                <w:sz w:val="12"/>
                <w:szCs w:val="12"/>
              </w:rPr>
              <w:t>.,</w:t>
            </w:r>
            <w:r w:rsidRPr="00213A44">
              <w:rPr>
                <w:sz w:val="12"/>
                <w:szCs w:val="12"/>
              </w:rPr>
              <w:t xml:space="preserve"> (2020)</w:t>
            </w:r>
          </w:p>
        </w:tc>
        <w:tc>
          <w:tcPr>
            <w:tcW w:w="9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Sweden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19-April 20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52 women </w:t>
            </w:r>
            <w:r w:rsidR="00A77F28" w:rsidRPr="00213A44">
              <w:rPr>
                <w:rFonts w:eastAsia="Arial"/>
                <w:sz w:val="12"/>
                <w:szCs w:val="12"/>
              </w:rPr>
              <w:t>(</w:t>
            </w:r>
            <w:r w:rsidRPr="00213A44">
              <w:rPr>
                <w:rFonts w:eastAsia="Arial"/>
                <w:sz w:val="12"/>
                <w:szCs w:val="12"/>
              </w:rPr>
              <w:t>11 pregnancies</w:t>
            </w:r>
            <w:r w:rsidR="00111661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2 postpartum</w:t>
            </w:r>
            <w:r w:rsidR="00111661" w:rsidRPr="00213A44">
              <w:rPr>
                <w:rFonts w:eastAsia="Arial"/>
                <w:sz w:val="12"/>
                <w:szCs w:val="12"/>
              </w:rPr>
              <w:t>)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13w-40w</w:t>
            </w:r>
          </w:p>
        </w:tc>
        <w:tc>
          <w:tcPr>
            <w:tcW w:w="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PCR (all 13 positive)</w:t>
            </w:r>
          </w:p>
        </w:tc>
        <w:tc>
          <w:tcPr>
            <w:tcW w:w="7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20-35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E56CF" w:rsidRPr="00213A44" w:rsidRDefault="006E56C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a</w:t>
            </w:r>
            <w:r w:rsidR="00F77026" w:rsidRPr="00213A44">
              <w:rPr>
                <w:rFonts w:eastAsia="Arial"/>
                <w:sz w:val="12"/>
                <w:szCs w:val="12"/>
              </w:rPr>
              <w:t xml:space="preserve">ll pregnant or postpartum women required </w:t>
            </w:r>
            <w:r w:rsidRPr="00213A44">
              <w:rPr>
                <w:rFonts w:eastAsia="Arial"/>
                <w:sz w:val="12"/>
                <w:szCs w:val="12"/>
              </w:rPr>
              <w:t xml:space="preserve">ICU; </w:t>
            </w:r>
          </w:p>
          <w:p w:rsidR="006E56CF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7</w:t>
            </w:r>
            <w:r w:rsidR="006E56CF" w:rsidRPr="00213A44">
              <w:rPr>
                <w:rFonts w:eastAsia="Arial"/>
                <w:sz w:val="12"/>
                <w:szCs w:val="12"/>
              </w:rPr>
              <w:t>/</w:t>
            </w:r>
            <w:r w:rsidRPr="00213A44">
              <w:rPr>
                <w:rFonts w:eastAsia="Arial"/>
                <w:sz w:val="12"/>
                <w:szCs w:val="12"/>
              </w:rPr>
              <w:t>13 invasive mechanical ventilation</w:t>
            </w:r>
            <w:r w:rsidR="006E56CF" w:rsidRPr="00213A44">
              <w:rPr>
                <w:rFonts w:eastAsia="Arial"/>
                <w:sz w:val="12"/>
                <w:szCs w:val="12"/>
              </w:rPr>
              <w:t>; a</w:t>
            </w:r>
            <w:r w:rsidRPr="00213A44">
              <w:rPr>
                <w:rFonts w:eastAsia="Arial"/>
                <w:sz w:val="12"/>
                <w:szCs w:val="12"/>
              </w:rPr>
              <w:t xml:space="preserve">ll discharged from ICU </w:t>
            </w:r>
            <w:r w:rsidR="006E56CF" w:rsidRPr="00213A44">
              <w:rPr>
                <w:rFonts w:eastAsia="Arial"/>
                <w:sz w:val="12"/>
                <w:szCs w:val="12"/>
              </w:rPr>
              <w:t>(</w:t>
            </w:r>
            <w:r w:rsidRPr="00213A44">
              <w:rPr>
                <w:rFonts w:eastAsia="Arial"/>
                <w:sz w:val="12"/>
                <w:szCs w:val="12"/>
              </w:rPr>
              <w:t xml:space="preserve">median stay </w:t>
            </w:r>
            <w:r w:rsidR="006E56CF" w:rsidRPr="00213A44">
              <w:rPr>
                <w:rFonts w:eastAsia="Arial"/>
                <w:sz w:val="12"/>
                <w:szCs w:val="12"/>
              </w:rPr>
              <w:t>6</w:t>
            </w:r>
            <w:r w:rsidRPr="00213A44">
              <w:rPr>
                <w:rFonts w:eastAsia="Arial"/>
                <w:sz w:val="12"/>
                <w:szCs w:val="12"/>
              </w:rPr>
              <w:t xml:space="preserve"> six days</w:t>
            </w:r>
            <w:r w:rsidR="006E56CF" w:rsidRPr="00213A44">
              <w:rPr>
                <w:rFonts w:eastAsia="Arial"/>
                <w:sz w:val="12"/>
                <w:szCs w:val="12"/>
              </w:rPr>
              <w:t xml:space="preserve">, </w:t>
            </w:r>
            <w:r w:rsidRPr="00213A44">
              <w:rPr>
                <w:rFonts w:eastAsia="Arial"/>
                <w:sz w:val="12"/>
                <w:szCs w:val="12"/>
              </w:rPr>
              <w:t>range &lt;1-21 days)</w:t>
            </w:r>
            <w:r w:rsidR="006E56CF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F77026" w:rsidRPr="00213A44" w:rsidRDefault="006E56CF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among </w:t>
            </w:r>
            <w:r w:rsidR="00F77026" w:rsidRPr="00213A44">
              <w:rPr>
                <w:rFonts w:eastAsia="Arial"/>
                <w:sz w:val="12"/>
                <w:szCs w:val="12"/>
              </w:rPr>
              <w:t>40 non-pregnant women, 29 required invasive mechanical ventilation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77026" w:rsidRPr="00213A44" w:rsidRDefault="00F77026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risk of</w:t>
            </w:r>
            <w:r w:rsidR="00690C1C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requiring </w:t>
            </w:r>
            <w:r w:rsidR="00690C1C" w:rsidRPr="00213A44">
              <w:rPr>
                <w:rFonts w:eastAsia="Arial"/>
                <w:sz w:val="12"/>
                <w:szCs w:val="12"/>
              </w:rPr>
              <w:t xml:space="preserve">ICU </w:t>
            </w:r>
            <w:r w:rsidRPr="00213A44">
              <w:rPr>
                <w:rFonts w:eastAsia="Arial"/>
                <w:sz w:val="12"/>
                <w:szCs w:val="12"/>
              </w:rPr>
              <w:t>may higher in pregnant women with laboratory-confirmed SARSCoV-2 in Sweden, compared to non-pregnant women of similar age</w:t>
            </w:r>
          </w:p>
        </w:tc>
      </w:tr>
    </w:tbl>
    <w:p w:rsidR="007C6C37" w:rsidRPr="007C6C37" w:rsidRDefault="002B6209" w:rsidP="007C6C3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  <w:i/>
          <w:iCs/>
        </w:rPr>
      </w:pPr>
      <w:r w:rsidRPr="00D7791B">
        <w:rPr>
          <w:i/>
        </w:rPr>
        <w:t>COVID-19</w:t>
      </w:r>
      <w:r>
        <w:rPr>
          <w:i/>
        </w:rPr>
        <w:t>: c</w:t>
      </w:r>
      <w:r w:rsidRPr="00D7791B">
        <w:rPr>
          <w:i/>
        </w:rPr>
        <w:t>oronavirus disease 2019</w:t>
      </w:r>
      <w:r>
        <w:rPr>
          <w:i/>
        </w:rPr>
        <w:t xml:space="preserve">, </w:t>
      </w:r>
      <w:r w:rsidR="007C6C37" w:rsidRPr="008B310C">
        <w:rPr>
          <w:rFonts w:eastAsia="Arial"/>
          <w:i/>
          <w:iCs/>
        </w:rPr>
        <w:t>w: weeks, NR: not reported,</w:t>
      </w:r>
      <w:r w:rsidR="007C6C37">
        <w:rPr>
          <w:rFonts w:eastAsia="Arial"/>
          <w:i/>
          <w:iCs/>
        </w:rPr>
        <w:t xml:space="preserve"> C-section: caesarian section, </w:t>
      </w:r>
      <w:r w:rsidR="007C6C37" w:rsidRPr="004D592E">
        <w:rPr>
          <w:rFonts w:eastAsia="Arial"/>
          <w:i/>
          <w:iCs/>
        </w:rPr>
        <w:t xml:space="preserve">qRT-PCR </w:t>
      </w:r>
      <w:r w:rsidR="007C6C37" w:rsidRPr="008B310C">
        <w:rPr>
          <w:rFonts w:eastAsia="Arial"/>
          <w:i/>
          <w:iCs/>
        </w:rPr>
        <w:t>:</w:t>
      </w:r>
      <w:r w:rsidR="007C6C37" w:rsidRPr="004D592E">
        <w:t xml:space="preserve"> </w:t>
      </w:r>
      <w:r w:rsidR="007C6C37">
        <w:rPr>
          <w:rFonts w:eastAsia="Arial"/>
          <w:i/>
          <w:iCs/>
        </w:rPr>
        <w:t>q</w:t>
      </w:r>
      <w:r w:rsidR="007C6C37" w:rsidRPr="004D592E">
        <w:rPr>
          <w:rFonts w:eastAsia="Arial"/>
          <w:i/>
          <w:iCs/>
        </w:rPr>
        <w:t>uantitative</w:t>
      </w:r>
      <w:r w:rsidR="007C6C37" w:rsidRPr="008B310C">
        <w:rPr>
          <w:rFonts w:eastAsia="Arial"/>
          <w:i/>
          <w:iCs/>
        </w:rPr>
        <w:t xml:space="preserve"> reverse transcription polymerase chain reaction, CT:</w:t>
      </w:r>
      <w:r w:rsidR="007C6C37">
        <w:rPr>
          <w:rFonts w:eastAsia="Arial"/>
          <w:i/>
          <w:iCs/>
        </w:rPr>
        <w:t xml:space="preserve"> </w:t>
      </w:r>
      <w:r w:rsidR="007C6C37" w:rsidRPr="008B310C">
        <w:rPr>
          <w:rFonts w:eastAsia="Arial"/>
          <w:i/>
          <w:iCs/>
        </w:rPr>
        <w:t xml:space="preserve">computed tomography, ICU : intensive care unit, IUFD: intrauterine fetal death, </w:t>
      </w:r>
      <w:r w:rsidR="007C6C37">
        <w:rPr>
          <w:i/>
        </w:rPr>
        <w:t>O</w:t>
      </w:r>
      <w:r w:rsidR="007C6C37" w:rsidRPr="004939EF">
        <w:rPr>
          <w:i/>
          <w:vertAlign w:val="subscript"/>
        </w:rPr>
        <w:t>2</w:t>
      </w:r>
      <w:r w:rsidR="007C6C37">
        <w:rPr>
          <w:i/>
        </w:rPr>
        <w:t>: oxygen,</w:t>
      </w:r>
      <w:r w:rsidR="007C6C37" w:rsidRPr="0097565C">
        <w:t xml:space="preserve"> </w:t>
      </w:r>
      <w:r w:rsidR="007C6C37" w:rsidRPr="0097565C">
        <w:rPr>
          <w:i/>
          <w:iCs/>
        </w:rPr>
        <w:t>PROM</w:t>
      </w:r>
      <w:r w:rsidR="007C6C37">
        <w:t xml:space="preserve">: </w:t>
      </w:r>
      <w:r w:rsidR="007C6C37" w:rsidRPr="0097565C">
        <w:rPr>
          <w:i/>
        </w:rPr>
        <w:t>premature rupture of membranes</w:t>
      </w:r>
      <w:r w:rsidR="007C6C37">
        <w:rPr>
          <w:i/>
        </w:rPr>
        <w:t xml:space="preserve">, DM: </w:t>
      </w:r>
      <w:r w:rsidR="007C6C37" w:rsidRPr="00FE5597">
        <w:rPr>
          <w:i/>
        </w:rPr>
        <w:t>diabetes mellitus</w:t>
      </w:r>
      <w:r w:rsidR="007C6C37">
        <w:rPr>
          <w:i/>
        </w:rPr>
        <w:t xml:space="preserve">, </w:t>
      </w:r>
      <w:r w:rsidR="007C6C37" w:rsidRPr="007C6C37">
        <w:rPr>
          <w:rFonts w:eastAsia="Arial"/>
          <w:i/>
          <w:iCs/>
        </w:rPr>
        <w:t>FGR: fetal growth restriction, PCOS: polycystic ovary syndrome</w:t>
      </w:r>
    </w:p>
    <w:p w:rsidR="007C6C37" w:rsidRPr="007C6C37" w:rsidRDefault="007C6C37" w:rsidP="007C6C3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365AA7" w:rsidRDefault="00365AA7" w:rsidP="00365AA7">
      <w:pPr>
        <w:pStyle w:val="2"/>
        <w:ind w:left="0" w:hanging="2"/>
        <w:rPr>
          <w:rFonts w:eastAsia="Arial"/>
          <w:lang w:eastAsia="en-CA"/>
        </w:rPr>
      </w:pPr>
    </w:p>
    <w:p w:rsidR="00CE6718" w:rsidRPr="00F77026" w:rsidRDefault="00365AA7" w:rsidP="00AD768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rPr>
          <w:rFonts w:eastAsia="Arial"/>
        </w:rPr>
      </w:pPr>
      <w:r w:rsidRPr="00365AA7">
        <w:rPr>
          <w:rFonts w:eastAsia="Arial"/>
        </w:rPr>
        <w:t>Table 4: Case</w:t>
      </w:r>
      <w:r w:rsidR="00EA48EC">
        <w:rPr>
          <w:rFonts w:eastAsia="Arial"/>
        </w:rPr>
        <w:t>-</w:t>
      </w:r>
      <w:r w:rsidRPr="00365AA7">
        <w:rPr>
          <w:rFonts w:eastAsia="Arial"/>
        </w:rPr>
        <w:t xml:space="preserve">control studies examining pregnancies </w:t>
      </w:r>
      <w:r w:rsidR="00CE6718">
        <w:t>affected by</w:t>
      </w:r>
      <w:r w:rsidR="00CE6718" w:rsidRPr="00A24A12">
        <w:t xml:space="preserve"> COVID-19 </w:t>
      </w:r>
    </w:p>
    <w:p w:rsidR="00365AA7" w:rsidRPr="00365AA7" w:rsidRDefault="00365AA7" w:rsidP="00365AA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tbl>
      <w:tblPr>
        <w:tblW w:w="13502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797"/>
        <w:gridCol w:w="777"/>
        <w:gridCol w:w="1062"/>
        <w:gridCol w:w="851"/>
        <w:gridCol w:w="709"/>
        <w:gridCol w:w="708"/>
        <w:gridCol w:w="993"/>
        <w:gridCol w:w="1134"/>
        <w:gridCol w:w="1479"/>
        <w:gridCol w:w="904"/>
        <w:gridCol w:w="1160"/>
        <w:gridCol w:w="851"/>
        <w:gridCol w:w="1040"/>
      </w:tblGrid>
      <w:tr w:rsidR="00AB0F4D" w:rsidRPr="00213A44" w:rsidTr="0082036C">
        <w:trPr>
          <w:trHeight w:val="555"/>
          <w:jc w:val="center"/>
        </w:trPr>
        <w:tc>
          <w:tcPr>
            <w:tcW w:w="1037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First author (year)</w:t>
            </w:r>
          </w:p>
        </w:tc>
        <w:tc>
          <w:tcPr>
            <w:tcW w:w="797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Region, country</w:t>
            </w:r>
          </w:p>
        </w:tc>
        <w:tc>
          <w:tcPr>
            <w:tcW w:w="777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Study period</w:t>
            </w:r>
          </w:p>
        </w:tc>
        <w:tc>
          <w:tcPr>
            <w:tcW w:w="1062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Sample size</w:t>
            </w:r>
          </w:p>
        </w:tc>
        <w:tc>
          <w:tcPr>
            <w:tcW w:w="851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Gestational age</w:t>
            </w:r>
          </w:p>
        </w:tc>
        <w:tc>
          <w:tcPr>
            <w:tcW w:w="709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 xml:space="preserve"> Maternal age (years)</w:t>
            </w:r>
          </w:p>
        </w:tc>
        <w:tc>
          <w:tcPr>
            <w:tcW w:w="708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 xml:space="preserve">Mode of delivery </w:t>
            </w:r>
          </w:p>
        </w:tc>
        <w:tc>
          <w:tcPr>
            <w:tcW w:w="993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Treatment received</w:t>
            </w:r>
          </w:p>
        </w:tc>
        <w:tc>
          <w:tcPr>
            <w:tcW w:w="1134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Outcomes studied</w:t>
            </w:r>
          </w:p>
        </w:tc>
        <w:tc>
          <w:tcPr>
            <w:tcW w:w="1479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 xml:space="preserve">Newborn health </w:t>
            </w:r>
          </w:p>
        </w:tc>
        <w:tc>
          <w:tcPr>
            <w:tcW w:w="904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kern w:val="0"/>
                <w:sz w:val="12"/>
                <w:szCs w:val="12"/>
                <w:lang w:val="en-US" w:eastAsia="el-GR"/>
              </w:rPr>
              <w:t>SARS-CoV-2  status of the newborn</w:t>
            </w:r>
          </w:p>
        </w:tc>
        <w:tc>
          <w:tcPr>
            <w:tcW w:w="1160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 xml:space="preserve">Maternal comorbidities </w:t>
            </w:r>
          </w:p>
        </w:tc>
        <w:tc>
          <w:tcPr>
            <w:tcW w:w="851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Maternal health at the end of  study</w:t>
            </w:r>
          </w:p>
        </w:tc>
        <w:tc>
          <w:tcPr>
            <w:tcW w:w="1040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b/>
                <w:sz w:val="12"/>
                <w:szCs w:val="12"/>
              </w:rPr>
              <w:t>Special remarks</w:t>
            </w:r>
          </w:p>
        </w:tc>
      </w:tr>
      <w:tr w:rsidR="00AB0F4D" w:rsidRPr="00213A44" w:rsidTr="0082036C">
        <w:trPr>
          <w:trHeight w:val="555"/>
          <w:jc w:val="center"/>
        </w:trPr>
        <w:tc>
          <w:tcPr>
            <w:tcW w:w="1037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Tekbali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(2020)</w:t>
            </w:r>
          </w:p>
        </w:tc>
        <w:tc>
          <w:tcPr>
            <w:tcW w:w="797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NY</w:t>
            </w:r>
          </w:p>
        </w:tc>
        <w:tc>
          <w:tcPr>
            <w:tcW w:w="777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March 2-March 29</w:t>
            </w:r>
          </w:p>
        </w:tc>
        <w:tc>
          <w:tcPr>
            <w:tcW w:w="1062" w:type="dxa"/>
            <w:vAlign w:val="center"/>
          </w:tcPr>
          <w:p w:rsidR="009B0439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lang w:val="fr-FR"/>
              </w:rPr>
            </w:pPr>
            <w:r w:rsidRPr="00213A44">
              <w:rPr>
                <w:rFonts w:eastAsia="Arial"/>
                <w:sz w:val="12"/>
                <w:szCs w:val="12"/>
                <w:lang w:val="fr-FR"/>
              </w:rPr>
              <w:t xml:space="preserve">21,980 </w:t>
            </w:r>
          </w:p>
          <w:p w:rsidR="009B0439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lang w:val="fr-FR"/>
              </w:rPr>
            </w:pPr>
            <w:r w:rsidRPr="00213A44">
              <w:rPr>
                <w:rFonts w:eastAsia="Arial"/>
                <w:sz w:val="12"/>
                <w:szCs w:val="12"/>
                <w:lang w:val="fr-FR"/>
              </w:rPr>
              <w:t>(3</w:t>
            </w:r>
            <w:r w:rsidR="009B0439" w:rsidRPr="00213A44">
              <w:rPr>
                <w:rFonts w:eastAsia="Arial"/>
                <w:sz w:val="12"/>
                <w:szCs w:val="12"/>
                <w:lang w:val="fr-FR"/>
              </w:rPr>
              <w:t>,</w:t>
            </w:r>
            <w:r w:rsidRPr="00213A44">
              <w:rPr>
                <w:rFonts w:eastAsia="Arial"/>
                <w:sz w:val="12"/>
                <w:szCs w:val="12"/>
                <w:lang w:val="fr-FR"/>
              </w:rPr>
              <w:t xml:space="preserve">064 pregnant or post-patrum, 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  <w:lang w:val="fr-FR"/>
              </w:rPr>
            </w:pPr>
            <w:r w:rsidRPr="00213A44">
              <w:rPr>
                <w:rFonts w:eastAsia="Arial"/>
                <w:sz w:val="12"/>
                <w:szCs w:val="12"/>
                <w:lang w:val="fr-FR"/>
              </w:rPr>
              <w:t>18,916 non</w:t>
            </w:r>
            <w:r w:rsidR="009B0439" w:rsidRPr="00213A44">
              <w:rPr>
                <w:rFonts w:eastAsia="Arial"/>
                <w:sz w:val="12"/>
                <w:szCs w:val="12"/>
                <w:lang w:val="fr-FR"/>
              </w:rPr>
              <w:t>-</w:t>
            </w:r>
            <w:r w:rsidRPr="00213A44">
              <w:rPr>
                <w:rFonts w:eastAsia="Arial"/>
                <w:sz w:val="12"/>
                <w:szCs w:val="12"/>
                <w:lang w:val="fr-FR"/>
              </w:rPr>
              <w:t xml:space="preserve"> pregnant)</w:t>
            </w:r>
          </w:p>
        </w:tc>
        <w:tc>
          <w:tcPr>
            <w:tcW w:w="851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709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708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993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34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479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pregnant and non-pregnant severe acute respiratory syndrome coronavirus 2 and coronavirus disease 2019 hospital admissions</w:t>
            </w:r>
          </w:p>
        </w:tc>
        <w:tc>
          <w:tcPr>
            <w:tcW w:w="904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160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851" w:type="dxa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NR</w:t>
            </w:r>
          </w:p>
        </w:tc>
        <w:tc>
          <w:tcPr>
            <w:tcW w:w="1040" w:type="dxa"/>
            <w:vAlign w:val="center"/>
          </w:tcPr>
          <w:p w:rsidR="00CC27A7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SARS-CoV-2  status for pregnant and postpartum patients increased from 0.14% in week 1 to 5.65% of all hospital admissions in week 4 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SARS-CoV-2 status for non</w:t>
            </w:r>
            <w:r w:rsidR="00013A36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pregnant patients increased from 1.21% in week 1 to 56.79% of all hospital admissions in week 4</w:t>
            </w:r>
          </w:p>
        </w:tc>
      </w:tr>
      <w:tr w:rsidR="00AB0F4D" w:rsidRPr="00213A44" w:rsidTr="0082036C">
        <w:trPr>
          <w:trHeight w:val="765"/>
          <w:jc w:val="center"/>
        </w:trPr>
        <w:tc>
          <w:tcPr>
            <w:tcW w:w="1037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Li </w:t>
            </w:r>
            <w:r w:rsidR="00213A44" w:rsidRPr="00213A44">
              <w:rPr>
                <w:rStyle w:val="Emphasis"/>
                <w:rFonts w:eastAsia="Arial"/>
                <w:sz w:val="12"/>
                <w:szCs w:val="12"/>
              </w:rPr>
              <w:t>et al.,</w:t>
            </w:r>
            <w:r w:rsidRPr="00213A44">
              <w:rPr>
                <w:rFonts w:eastAsia="Arial"/>
                <w:sz w:val="12"/>
                <w:szCs w:val="12"/>
              </w:rPr>
              <w:t xml:space="preserve">  (2020)</w:t>
            </w:r>
          </w:p>
        </w:tc>
        <w:tc>
          <w:tcPr>
            <w:tcW w:w="797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Wuhan</w:t>
            </w:r>
          </w:p>
        </w:tc>
        <w:tc>
          <w:tcPr>
            <w:tcW w:w="777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Jan 24- Feb 29 2020</w:t>
            </w:r>
          </w:p>
        </w:tc>
        <w:tc>
          <w:tcPr>
            <w:tcW w:w="1062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16 positive, 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18 suspected</w:t>
            </w:r>
          </w:p>
        </w:tc>
        <w:tc>
          <w:tcPr>
            <w:tcW w:w="851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33w</w:t>
            </w:r>
            <w:r w:rsidRPr="00213A44">
              <w:rPr>
                <w:rFonts w:eastAsia="Arial"/>
                <w:sz w:val="12"/>
                <w:szCs w:val="12"/>
                <w:vertAlign w:val="superscript"/>
              </w:rPr>
              <w:t>+6</w:t>
            </w:r>
            <w:r w:rsidRPr="00213A44">
              <w:rPr>
                <w:rFonts w:eastAsia="Arial"/>
                <w:sz w:val="12"/>
                <w:szCs w:val="12"/>
              </w:rPr>
              <w:t>-40w</w:t>
            </w:r>
            <w:r w:rsidRPr="00213A44">
              <w:rPr>
                <w:rFonts w:eastAsia="Arial"/>
                <w:sz w:val="12"/>
                <w:szCs w:val="12"/>
                <w:vertAlign w:val="superscript"/>
              </w:rPr>
              <w:t>+4</w:t>
            </w:r>
          </w:p>
        </w:tc>
        <w:tc>
          <w:tcPr>
            <w:tcW w:w="709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26-37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14/16     16/18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C-section</w:t>
            </w:r>
          </w:p>
        </w:tc>
        <w:tc>
          <w:tcPr>
            <w:tcW w:w="993" w:type="dxa"/>
            <w:vMerge w:val="restart"/>
            <w:vAlign w:val="center"/>
          </w:tcPr>
          <w:p w:rsidR="0021390E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16 antibiotics</w:t>
            </w:r>
            <w:r w:rsidR="004922F0" w:rsidRPr="00213A44">
              <w:rPr>
                <w:rFonts w:eastAsia="Arial"/>
                <w:sz w:val="12"/>
                <w:szCs w:val="12"/>
              </w:rPr>
              <w:t>,</w:t>
            </w:r>
          </w:p>
          <w:p w:rsidR="004922F0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4</w:t>
            </w:r>
            <w:r w:rsidR="0021390E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antiviral</w:t>
            </w:r>
            <w:r w:rsidR="0021390E"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21390E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(positive group)</w:t>
            </w:r>
          </w:p>
          <w:p w:rsidR="004922F0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18 antibiotic</w:t>
            </w:r>
            <w:r w:rsidR="0021390E" w:rsidRPr="00213A44">
              <w:rPr>
                <w:rFonts w:eastAsia="Arial"/>
                <w:sz w:val="12"/>
                <w:szCs w:val="12"/>
              </w:rPr>
              <w:t xml:space="preserve">s 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(suspected group)</w:t>
            </w:r>
          </w:p>
        </w:tc>
        <w:tc>
          <w:tcPr>
            <w:tcW w:w="1134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comparison of pregnant with COVID</w:t>
            </w:r>
            <w:r w:rsidR="00F615CD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 xml:space="preserve">19 with pregnant without </w:t>
            </w:r>
            <w:r w:rsidR="00F615CD" w:rsidRPr="00213A44">
              <w:rPr>
                <w:rFonts w:eastAsia="Arial"/>
                <w:sz w:val="12"/>
                <w:szCs w:val="12"/>
              </w:rPr>
              <w:t>COVID-</w:t>
            </w:r>
            <w:r w:rsidRPr="00213A44">
              <w:rPr>
                <w:rFonts w:eastAsia="Arial"/>
                <w:sz w:val="12"/>
                <w:szCs w:val="12"/>
              </w:rPr>
              <w:t>19</w:t>
            </w:r>
          </w:p>
        </w:tc>
        <w:tc>
          <w:tcPr>
            <w:tcW w:w="1479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no severe asphyxia </w:t>
            </w:r>
            <w:r w:rsidR="00BD59FC" w:rsidRPr="00213A44">
              <w:rPr>
                <w:rFonts w:eastAsia="Arial"/>
                <w:sz w:val="12"/>
                <w:szCs w:val="12"/>
              </w:rPr>
              <w:t xml:space="preserve">or </w:t>
            </w:r>
            <w:r w:rsidRPr="00213A44">
              <w:rPr>
                <w:rFonts w:eastAsia="Arial"/>
                <w:sz w:val="12"/>
                <w:szCs w:val="12"/>
              </w:rPr>
              <w:t xml:space="preserve">death </w:t>
            </w:r>
          </w:p>
        </w:tc>
        <w:tc>
          <w:tcPr>
            <w:tcW w:w="904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negative</w:t>
            </w:r>
          </w:p>
        </w:tc>
        <w:tc>
          <w:tcPr>
            <w:tcW w:w="1160" w:type="dxa"/>
            <w:vMerge w:val="restart"/>
            <w:vAlign w:val="center"/>
          </w:tcPr>
          <w:p w:rsidR="00910B34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gestational </w:t>
            </w:r>
            <w:r w:rsidR="00863421" w:rsidRPr="00213A44">
              <w:rPr>
                <w:rFonts w:eastAsia="Arial"/>
                <w:sz w:val="12"/>
                <w:szCs w:val="12"/>
              </w:rPr>
              <w:t xml:space="preserve">DM </w:t>
            </w:r>
            <w:r w:rsidRPr="00213A44">
              <w:rPr>
                <w:rFonts w:eastAsia="Arial"/>
                <w:sz w:val="12"/>
                <w:szCs w:val="12"/>
              </w:rPr>
              <w:t>(3) PROM</w:t>
            </w:r>
            <w:r w:rsidR="00863421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(1),</w:t>
            </w:r>
            <w:r w:rsidR="00863421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gestational hypertension</w:t>
            </w:r>
            <w:r w:rsidR="00863421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(3),</w:t>
            </w:r>
            <w:r w:rsidR="00863421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 xml:space="preserve">hypothyroidism (1), </w:t>
            </w:r>
          </w:p>
          <w:p w:rsidR="00910B34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pre</w:t>
            </w:r>
            <w:r w:rsidR="00863421" w:rsidRPr="00213A44">
              <w:rPr>
                <w:rFonts w:eastAsia="Arial"/>
                <w:sz w:val="12"/>
                <w:szCs w:val="12"/>
              </w:rPr>
              <w:t>-</w:t>
            </w:r>
            <w:r w:rsidRPr="00213A44">
              <w:rPr>
                <w:rFonts w:eastAsia="Arial"/>
                <w:sz w:val="12"/>
                <w:szCs w:val="12"/>
              </w:rPr>
              <w:t>eclampsia</w:t>
            </w:r>
            <w:r w:rsidR="00863421" w:rsidRPr="00213A44">
              <w:rPr>
                <w:rFonts w:eastAsia="Arial"/>
                <w:sz w:val="12"/>
                <w:szCs w:val="12"/>
              </w:rPr>
              <w:t xml:space="preserve"> </w:t>
            </w:r>
            <w:r w:rsidRPr="00213A44">
              <w:rPr>
                <w:rFonts w:eastAsia="Arial"/>
                <w:sz w:val="12"/>
                <w:szCs w:val="12"/>
              </w:rPr>
              <w:t>(1)</w:t>
            </w:r>
            <w:r w:rsidR="00863421" w:rsidRPr="00213A44">
              <w:rPr>
                <w:rFonts w:eastAsia="Arial"/>
                <w:sz w:val="12"/>
                <w:szCs w:val="12"/>
              </w:rPr>
              <w:t>,</w:t>
            </w:r>
            <w:r w:rsidRPr="00213A44">
              <w:rPr>
                <w:rFonts w:eastAsia="Arial"/>
                <w:sz w:val="12"/>
                <w:szCs w:val="12"/>
              </w:rPr>
              <w:t xml:space="preserve"> 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sinus tachycardia (1)</w:t>
            </w:r>
          </w:p>
        </w:tc>
        <w:tc>
          <w:tcPr>
            <w:tcW w:w="851" w:type="dxa"/>
            <w:vMerge w:val="restart"/>
            <w:vAlign w:val="center"/>
          </w:tcPr>
          <w:p w:rsidR="00910B34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8 discharge</w:t>
            </w:r>
            <w:r w:rsidR="00910B34" w:rsidRPr="00213A44">
              <w:rPr>
                <w:rFonts w:eastAsia="Arial"/>
                <w:sz w:val="12"/>
                <w:szCs w:val="12"/>
              </w:rPr>
              <w:t>d</w:t>
            </w:r>
          </w:p>
          <w:p w:rsidR="00910B34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8 </w:t>
            </w:r>
            <w:r w:rsidR="00910B34" w:rsidRPr="00213A44">
              <w:rPr>
                <w:rFonts w:eastAsia="Arial"/>
                <w:sz w:val="12"/>
                <w:szCs w:val="12"/>
              </w:rPr>
              <w:t>transferred</w:t>
            </w:r>
          </w:p>
          <w:p w:rsidR="00910B34" w:rsidRPr="00213A44" w:rsidRDefault="00910B34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i/>
                <w:iCs/>
                <w:sz w:val="12"/>
                <w:szCs w:val="12"/>
              </w:rPr>
            </w:pPr>
            <w:r w:rsidRPr="00213A44">
              <w:rPr>
                <w:rFonts w:eastAsia="Arial"/>
                <w:i/>
                <w:iCs/>
                <w:sz w:val="12"/>
                <w:szCs w:val="12"/>
              </w:rPr>
              <w:t>vs.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18 discharge</w:t>
            </w:r>
            <w:r w:rsidR="00910B34" w:rsidRPr="00213A44">
              <w:rPr>
                <w:rFonts w:eastAsia="Arial"/>
                <w:sz w:val="12"/>
                <w:szCs w:val="12"/>
              </w:rPr>
              <w:t>d</w:t>
            </w:r>
          </w:p>
        </w:tc>
        <w:tc>
          <w:tcPr>
            <w:tcW w:w="1040" w:type="dxa"/>
            <w:vMerge w:val="restart"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</w:tr>
      <w:tr w:rsidR="00AB0F4D" w:rsidRPr="00213A44" w:rsidTr="0082036C">
        <w:trPr>
          <w:trHeight w:val="375"/>
          <w:jc w:val="center"/>
        </w:trPr>
        <w:tc>
          <w:tcPr>
            <w:tcW w:w="1037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7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77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62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C-section control group A 57/121, 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 xml:space="preserve">control group B 44/121  </w:t>
            </w:r>
          </w:p>
        </w:tc>
        <w:tc>
          <w:tcPr>
            <w:tcW w:w="993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9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04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60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40" w:type="dxa"/>
            <w:vMerge/>
            <w:vAlign w:val="center"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/>
                <w:sz w:val="12"/>
                <w:szCs w:val="12"/>
              </w:rPr>
            </w:pPr>
          </w:p>
        </w:tc>
      </w:tr>
      <w:tr w:rsidR="00AB0F4D" w:rsidRPr="00213A44" w:rsidTr="0082036C">
        <w:trPr>
          <w:trHeight w:val="1298"/>
          <w:jc w:val="center"/>
        </w:trPr>
        <w:tc>
          <w:tcPr>
            <w:tcW w:w="1037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97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77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000000"/>
            </w:tcBorders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Control group A:121 women</w:t>
            </w:r>
          </w:p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  <w:r w:rsidRPr="00213A44">
              <w:rPr>
                <w:rFonts w:eastAsia="Arial"/>
                <w:sz w:val="12"/>
                <w:szCs w:val="12"/>
              </w:rPr>
              <w:t>B: 121 women</w:t>
            </w:r>
          </w:p>
        </w:tc>
        <w:tc>
          <w:tcPr>
            <w:tcW w:w="851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479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904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160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B0F4D" w:rsidRPr="00213A44" w:rsidRDefault="00AB0F4D" w:rsidP="00676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1040" w:type="dxa"/>
            <w:vMerge/>
          </w:tcPr>
          <w:p w:rsidR="00AB0F4D" w:rsidRPr="00213A44" w:rsidRDefault="00AB0F4D" w:rsidP="0067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2"/>
                <w:szCs w:val="12"/>
              </w:rPr>
            </w:pPr>
          </w:p>
        </w:tc>
      </w:tr>
    </w:tbl>
    <w:p w:rsidR="004F0C44" w:rsidRPr="005673E6" w:rsidRDefault="00AB0F4D" w:rsidP="00823D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bCs/>
        </w:rPr>
      </w:pPr>
      <w:r w:rsidRPr="00D7791B">
        <w:rPr>
          <w:i/>
        </w:rPr>
        <w:t>COVID-19</w:t>
      </w:r>
      <w:r>
        <w:rPr>
          <w:i/>
        </w:rPr>
        <w:t>: c</w:t>
      </w:r>
      <w:r w:rsidRPr="00D7791B">
        <w:rPr>
          <w:i/>
        </w:rPr>
        <w:t>oronavirus disease 2019</w:t>
      </w:r>
      <w:r>
        <w:rPr>
          <w:i/>
        </w:rPr>
        <w:t xml:space="preserve">, </w:t>
      </w:r>
      <w:r w:rsidRPr="008B310C">
        <w:rPr>
          <w:rFonts w:eastAsia="Arial"/>
          <w:i/>
          <w:iCs/>
        </w:rPr>
        <w:t>w: weeks, NR: not reported,</w:t>
      </w:r>
      <w:r>
        <w:rPr>
          <w:rFonts w:eastAsia="Arial"/>
          <w:i/>
          <w:iCs/>
        </w:rPr>
        <w:t xml:space="preserve"> C-section: caesarian section,</w:t>
      </w:r>
      <w:r w:rsidRPr="00AB0F4D">
        <w:rPr>
          <w:i/>
          <w:iCs/>
        </w:rPr>
        <w:t xml:space="preserve"> </w:t>
      </w:r>
      <w:r w:rsidRPr="0097565C">
        <w:rPr>
          <w:i/>
          <w:iCs/>
        </w:rPr>
        <w:t>PROM</w:t>
      </w:r>
      <w:r>
        <w:t xml:space="preserve">: </w:t>
      </w:r>
      <w:r w:rsidRPr="0097565C">
        <w:rPr>
          <w:i/>
        </w:rPr>
        <w:t>premature rupture of membranes</w:t>
      </w:r>
      <w:r>
        <w:rPr>
          <w:i/>
        </w:rPr>
        <w:t>,</w:t>
      </w:r>
      <w:r w:rsidR="000572B4">
        <w:rPr>
          <w:i/>
        </w:rPr>
        <w:t xml:space="preserve"> DM: </w:t>
      </w:r>
      <w:r w:rsidR="000572B4" w:rsidRPr="00FE5597">
        <w:rPr>
          <w:i/>
        </w:rPr>
        <w:t>diabetes mellitus</w:t>
      </w:r>
      <w:bookmarkStart w:id="3" w:name="_GoBack"/>
      <w:bookmarkEnd w:id="3"/>
    </w:p>
    <w:sectPr w:rsidR="004F0C44" w:rsidRPr="005673E6" w:rsidSect="00A24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97" w:right="1440" w:bottom="1797" w:left="1440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04" w:rsidRDefault="003A3A04" w:rsidP="00CE6857">
      <w:pPr>
        <w:spacing w:line="240" w:lineRule="auto"/>
        <w:ind w:left="0" w:hanging="2"/>
      </w:pPr>
      <w:r>
        <w:separator/>
      </w:r>
    </w:p>
  </w:endnote>
  <w:endnote w:type="continuationSeparator" w:id="0">
    <w:p w:rsidR="003A3A04" w:rsidRDefault="003A3A04" w:rsidP="00CE68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8D" w:rsidRDefault="007E598D">
    <w:pPr>
      <w:pStyle w:val="1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8D" w:rsidRDefault="007E598D" w:rsidP="00627D35">
    <w:pPr>
      <w:pStyle w:val="Footer"/>
      <w:ind w:left="0" w:hanging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C5F">
      <w:rPr>
        <w:noProof/>
      </w:rPr>
      <w:t>24</w:t>
    </w:r>
    <w:r>
      <w:rPr>
        <w:noProof/>
      </w:rPr>
      <w:fldChar w:fldCharType="end"/>
    </w:r>
  </w:p>
  <w:p w:rsidR="007E598D" w:rsidRDefault="007E598D">
    <w:pPr>
      <w:pStyle w:val="1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8D" w:rsidRDefault="007E598D">
    <w:pPr>
      <w:pStyle w:val="1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04" w:rsidRDefault="003A3A04" w:rsidP="00CE6857">
      <w:pPr>
        <w:spacing w:line="240" w:lineRule="auto"/>
        <w:ind w:left="0" w:hanging="2"/>
      </w:pPr>
      <w:r>
        <w:separator/>
      </w:r>
    </w:p>
  </w:footnote>
  <w:footnote w:type="continuationSeparator" w:id="0">
    <w:p w:rsidR="003A3A04" w:rsidRDefault="003A3A04" w:rsidP="00CE68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8D" w:rsidRDefault="007E598D">
    <w:pPr>
      <w:pStyle w:val="1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8D" w:rsidRDefault="007E598D">
    <w:pPr>
      <w:pStyle w:val="1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8D" w:rsidRDefault="007E598D">
    <w:pPr>
      <w:pStyle w:val="1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73CB"/>
    <w:multiLevelType w:val="multilevel"/>
    <w:tmpl w:val="29A0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4374D"/>
    <w:multiLevelType w:val="multilevel"/>
    <w:tmpl w:val="9D4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C7063"/>
    <w:multiLevelType w:val="hybridMultilevel"/>
    <w:tmpl w:val="1A64F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C38A3"/>
    <w:multiLevelType w:val="multilevel"/>
    <w:tmpl w:val="029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53608"/>
    <w:multiLevelType w:val="multilevel"/>
    <w:tmpl w:val="7FB8431C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iCs/>
        <w:vertAlign w:val="baseline"/>
      </w:rPr>
    </w:lvl>
    <w:lvl w:ilvl="1">
      <w:start w:val="4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57"/>
    <w:rsid w:val="00002519"/>
    <w:rsid w:val="000121FD"/>
    <w:rsid w:val="00013651"/>
    <w:rsid w:val="00013A36"/>
    <w:rsid w:val="00020E23"/>
    <w:rsid w:val="00023D74"/>
    <w:rsid w:val="000248AA"/>
    <w:rsid w:val="00024E17"/>
    <w:rsid w:val="00032E81"/>
    <w:rsid w:val="000430F9"/>
    <w:rsid w:val="00044BF4"/>
    <w:rsid w:val="00052E17"/>
    <w:rsid w:val="00054618"/>
    <w:rsid w:val="000552C0"/>
    <w:rsid w:val="00056E77"/>
    <w:rsid w:val="000572B4"/>
    <w:rsid w:val="00057DC4"/>
    <w:rsid w:val="000603A8"/>
    <w:rsid w:val="000637DE"/>
    <w:rsid w:val="000658BC"/>
    <w:rsid w:val="000720C3"/>
    <w:rsid w:val="0007239E"/>
    <w:rsid w:val="00083747"/>
    <w:rsid w:val="00095BFE"/>
    <w:rsid w:val="000961DB"/>
    <w:rsid w:val="00096AC9"/>
    <w:rsid w:val="000A08A3"/>
    <w:rsid w:val="000A2309"/>
    <w:rsid w:val="000B5D9D"/>
    <w:rsid w:val="000B6277"/>
    <w:rsid w:val="000B7485"/>
    <w:rsid w:val="000B7C46"/>
    <w:rsid w:val="000C0770"/>
    <w:rsid w:val="000E0675"/>
    <w:rsid w:val="000F0B0A"/>
    <w:rsid w:val="000F0BB4"/>
    <w:rsid w:val="000F41A4"/>
    <w:rsid w:val="00101E07"/>
    <w:rsid w:val="00104338"/>
    <w:rsid w:val="00111266"/>
    <w:rsid w:val="00111661"/>
    <w:rsid w:val="00115D3A"/>
    <w:rsid w:val="0012729B"/>
    <w:rsid w:val="00130976"/>
    <w:rsid w:val="00133B31"/>
    <w:rsid w:val="00143F3E"/>
    <w:rsid w:val="001462F5"/>
    <w:rsid w:val="00146C12"/>
    <w:rsid w:val="001470ED"/>
    <w:rsid w:val="001531EB"/>
    <w:rsid w:val="00155F45"/>
    <w:rsid w:val="00156F42"/>
    <w:rsid w:val="0015719D"/>
    <w:rsid w:val="00163BC2"/>
    <w:rsid w:val="00166B22"/>
    <w:rsid w:val="00172CD8"/>
    <w:rsid w:val="00172FE0"/>
    <w:rsid w:val="00181568"/>
    <w:rsid w:val="00185B02"/>
    <w:rsid w:val="00194B9E"/>
    <w:rsid w:val="001A6D5F"/>
    <w:rsid w:val="001B0980"/>
    <w:rsid w:val="001B2A5F"/>
    <w:rsid w:val="001C2583"/>
    <w:rsid w:val="001C3CA3"/>
    <w:rsid w:val="001C589A"/>
    <w:rsid w:val="001D57B0"/>
    <w:rsid w:val="001E2130"/>
    <w:rsid w:val="001E334F"/>
    <w:rsid w:val="001E5437"/>
    <w:rsid w:val="001E5AF8"/>
    <w:rsid w:val="001F1E6E"/>
    <w:rsid w:val="001F3C30"/>
    <w:rsid w:val="001F7811"/>
    <w:rsid w:val="00203E95"/>
    <w:rsid w:val="0020472A"/>
    <w:rsid w:val="002106F7"/>
    <w:rsid w:val="002120C7"/>
    <w:rsid w:val="00213006"/>
    <w:rsid w:val="0021390E"/>
    <w:rsid w:val="00213A44"/>
    <w:rsid w:val="00231D97"/>
    <w:rsid w:val="00237FC8"/>
    <w:rsid w:val="00242979"/>
    <w:rsid w:val="00245E87"/>
    <w:rsid w:val="00246D02"/>
    <w:rsid w:val="0025055A"/>
    <w:rsid w:val="002506A5"/>
    <w:rsid w:val="00257AFD"/>
    <w:rsid w:val="00260D16"/>
    <w:rsid w:val="00262B6F"/>
    <w:rsid w:val="002632C3"/>
    <w:rsid w:val="00265BB6"/>
    <w:rsid w:val="002718B5"/>
    <w:rsid w:val="00273FBF"/>
    <w:rsid w:val="00276058"/>
    <w:rsid w:val="00281B92"/>
    <w:rsid w:val="00285339"/>
    <w:rsid w:val="00287F8C"/>
    <w:rsid w:val="00290BCD"/>
    <w:rsid w:val="0029144E"/>
    <w:rsid w:val="0029320C"/>
    <w:rsid w:val="00296A19"/>
    <w:rsid w:val="002A1438"/>
    <w:rsid w:val="002A28B7"/>
    <w:rsid w:val="002A28BB"/>
    <w:rsid w:val="002A29D1"/>
    <w:rsid w:val="002A3E43"/>
    <w:rsid w:val="002B03C7"/>
    <w:rsid w:val="002B4E2A"/>
    <w:rsid w:val="002B6209"/>
    <w:rsid w:val="002B7790"/>
    <w:rsid w:val="002C1024"/>
    <w:rsid w:val="002C2C5F"/>
    <w:rsid w:val="002C411E"/>
    <w:rsid w:val="002C473A"/>
    <w:rsid w:val="002C6EC6"/>
    <w:rsid w:val="002C717E"/>
    <w:rsid w:val="002D068D"/>
    <w:rsid w:val="002E0429"/>
    <w:rsid w:val="002E0EE5"/>
    <w:rsid w:val="002E4284"/>
    <w:rsid w:val="002E51CB"/>
    <w:rsid w:val="002E5AE2"/>
    <w:rsid w:val="002F2FE1"/>
    <w:rsid w:val="002F55CB"/>
    <w:rsid w:val="00301C76"/>
    <w:rsid w:val="003028A8"/>
    <w:rsid w:val="00317A3D"/>
    <w:rsid w:val="00330B50"/>
    <w:rsid w:val="00337131"/>
    <w:rsid w:val="0033797E"/>
    <w:rsid w:val="003425C1"/>
    <w:rsid w:val="00345A71"/>
    <w:rsid w:val="00346FB1"/>
    <w:rsid w:val="003472E9"/>
    <w:rsid w:val="003543BF"/>
    <w:rsid w:val="00357409"/>
    <w:rsid w:val="00360744"/>
    <w:rsid w:val="00365534"/>
    <w:rsid w:val="00365AA7"/>
    <w:rsid w:val="00367A88"/>
    <w:rsid w:val="003716F3"/>
    <w:rsid w:val="0038065C"/>
    <w:rsid w:val="00381D7C"/>
    <w:rsid w:val="00384BEE"/>
    <w:rsid w:val="0038764F"/>
    <w:rsid w:val="003A0258"/>
    <w:rsid w:val="003A2819"/>
    <w:rsid w:val="003A3A04"/>
    <w:rsid w:val="003B19D5"/>
    <w:rsid w:val="003B1F9D"/>
    <w:rsid w:val="003B503E"/>
    <w:rsid w:val="003B6553"/>
    <w:rsid w:val="003B7178"/>
    <w:rsid w:val="003C02B3"/>
    <w:rsid w:val="003C5700"/>
    <w:rsid w:val="003C71A0"/>
    <w:rsid w:val="003C789B"/>
    <w:rsid w:val="003D4D5E"/>
    <w:rsid w:val="003E1758"/>
    <w:rsid w:val="003E5651"/>
    <w:rsid w:val="003F04DC"/>
    <w:rsid w:val="003F062D"/>
    <w:rsid w:val="003F358E"/>
    <w:rsid w:val="003F40B9"/>
    <w:rsid w:val="003F54BF"/>
    <w:rsid w:val="003F7496"/>
    <w:rsid w:val="00400B08"/>
    <w:rsid w:val="0040235E"/>
    <w:rsid w:val="00402491"/>
    <w:rsid w:val="0040260A"/>
    <w:rsid w:val="00402FFD"/>
    <w:rsid w:val="00404BC7"/>
    <w:rsid w:val="00404C6F"/>
    <w:rsid w:val="0041025A"/>
    <w:rsid w:val="0041320D"/>
    <w:rsid w:val="004143CE"/>
    <w:rsid w:val="00415FCA"/>
    <w:rsid w:val="00421E4A"/>
    <w:rsid w:val="00442FE9"/>
    <w:rsid w:val="00450361"/>
    <w:rsid w:val="004516D9"/>
    <w:rsid w:val="00451E17"/>
    <w:rsid w:val="00452A31"/>
    <w:rsid w:val="00454777"/>
    <w:rsid w:val="00456A83"/>
    <w:rsid w:val="00457A3E"/>
    <w:rsid w:val="00464E4C"/>
    <w:rsid w:val="00473A09"/>
    <w:rsid w:val="00474E03"/>
    <w:rsid w:val="00476695"/>
    <w:rsid w:val="0048045E"/>
    <w:rsid w:val="00480C29"/>
    <w:rsid w:val="00484AA7"/>
    <w:rsid w:val="004868D5"/>
    <w:rsid w:val="00490580"/>
    <w:rsid w:val="004922F0"/>
    <w:rsid w:val="004939EF"/>
    <w:rsid w:val="00497C6C"/>
    <w:rsid w:val="004A41D3"/>
    <w:rsid w:val="004A5EBB"/>
    <w:rsid w:val="004A6B25"/>
    <w:rsid w:val="004B24EE"/>
    <w:rsid w:val="004B4FFD"/>
    <w:rsid w:val="004B573C"/>
    <w:rsid w:val="004C1765"/>
    <w:rsid w:val="004C398E"/>
    <w:rsid w:val="004C4B38"/>
    <w:rsid w:val="004C4DAA"/>
    <w:rsid w:val="004D592E"/>
    <w:rsid w:val="004E1696"/>
    <w:rsid w:val="004E1A0F"/>
    <w:rsid w:val="004E6DC5"/>
    <w:rsid w:val="004F0C44"/>
    <w:rsid w:val="004F464C"/>
    <w:rsid w:val="00500186"/>
    <w:rsid w:val="005010F7"/>
    <w:rsid w:val="00511B85"/>
    <w:rsid w:val="005120E9"/>
    <w:rsid w:val="00523A5F"/>
    <w:rsid w:val="00527B61"/>
    <w:rsid w:val="00531C60"/>
    <w:rsid w:val="0053275C"/>
    <w:rsid w:val="00547943"/>
    <w:rsid w:val="00557172"/>
    <w:rsid w:val="005673E6"/>
    <w:rsid w:val="00571793"/>
    <w:rsid w:val="005730BE"/>
    <w:rsid w:val="0058395E"/>
    <w:rsid w:val="005876E5"/>
    <w:rsid w:val="00590516"/>
    <w:rsid w:val="0059765F"/>
    <w:rsid w:val="005B14A6"/>
    <w:rsid w:val="005B1D45"/>
    <w:rsid w:val="005B3A28"/>
    <w:rsid w:val="005B4C8A"/>
    <w:rsid w:val="005C1EA7"/>
    <w:rsid w:val="005C2344"/>
    <w:rsid w:val="005C3FA8"/>
    <w:rsid w:val="005D0027"/>
    <w:rsid w:val="005D1314"/>
    <w:rsid w:val="005D7CC9"/>
    <w:rsid w:val="005F43CB"/>
    <w:rsid w:val="00606FD0"/>
    <w:rsid w:val="00612880"/>
    <w:rsid w:val="00615484"/>
    <w:rsid w:val="00617D62"/>
    <w:rsid w:val="006249E5"/>
    <w:rsid w:val="00627633"/>
    <w:rsid w:val="00627D35"/>
    <w:rsid w:val="00630ADE"/>
    <w:rsid w:val="00632ACE"/>
    <w:rsid w:val="00635523"/>
    <w:rsid w:val="0065228E"/>
    <w:rsid w:val="00661AB7"/>
    <w:rsid w:val="00666334"/>
    <w:rsid w:val="006748C4"/>
    <w:rsid w:val="00676251"/>
    <w:rsid w:val="00676E84"/>
    <w:rsid w:val="00685035"/>
    <w:rsid w:val="0068513E"/>
    <w:rsid w:val="00690C1C"/>
    <w:rsid w:val="006A05E2"/>
    <w:rsid w:val="006B2BC1"/>
    <w:rsid w:val="006B57E8"/>
    <w:rsid w:val="006B604D"/>
    <w:rsid w:val="006B6E22"/>
    <w:rsid w:val="006C1B48"/>
    <w:rsid w:val="006C61CB"/>
    <w:rsid w:val="006C69D1"/>
    <w:rsid w:val="006E0011"/>
    <w:rsid w:val="006E2053"/>
    <w:rsid w:val="006E455C"/>
    <w:rsid w:val="006E56CF"/>
    <w:rsid w:val="006E78BB"/>
    <w:rsid w:val="006F0EDD"/>
    <w:rsid w:val="0070287F"/>
    <w:rsid w:val="00707125"/>
    <w:rsid w:val="00712294"/>
    <w:rsid w:val="00714996"/>
    <w:rsid w:val="00715219"/>
    <w:rsid w:val="00720C9C"/>
    <w:rsid w:val="00732F74"/>
    <w:rsid w:val="0073648D"/>
    <w:rsid w:val="00751673"/>
    <w:rsid w:val="00755516"/>
    <w:rsid w:val="007565BC"/>
    <w:rsid w:val="00760B90"/>
    <w:rsid w:val="00765809"/>
    <w:rsid w:val="00766CE6"/>
    <w:rsid w:val="00767348"/>
    <w:rsid w:val="00772919"/>
    <w:rsid w:val="00780FA5"/>
    <w:rsid w:val="00783872"/>
    <w:rsid w:val="00784641"/>
    <w:rsid w:val="007907E8"/>
    <w:rsid w:val="00791F4D"/>
    <w:rsid w:val="00792C54"/>
    <w:rsid w:val="00796345"/>
    <w:rsid w:val="007A39E0"/>
    <w:rsid w:val="007A45B7"/>
    <w:rsid w:val="007B046F"/>
    <w:rsid w:val="007B31F8"/>
    <w:rsid w:val="007B75E6"/>
    <w:rsid w:val="007C0A85"/>
    <w:rsid w:val="007C4297"/>
    <w:rsid w:val="007C673B"/>
    <w:rsid w:val="007C6C37"/>
    <w:rsid w:val="007D2F98"/>
    <w:rsid w:val="007D4BBB"/>
    <w:rsid w:val="007E180C"/>
    <w:rsid w:val="007E1AFA"/>
    <w:rsid w:val="007E31D7"/>
    <w:rsid w:val="007E598D"/>
    <w:rsid w:val="007F0FD7"/>
    <w:rsid w:val="007F4FF8"/>
    <w:rsid w:val="008004B4"/>
    <w:rsid w:val="00806EEF"/>
    <w:rsid w:val="00807180"/>
    <w:rsid w:val="008077AD"/>
    <w:rsid w:val="00810312"/>
    <w:rsid w:val="00810F1E"/>
    <w:rsid w:val="00811FF5"/>
    <w:rsid w:val="00815A44"/>
    <w:rsid w:val="0082036C"/>
    <w:rsid w:val="00821F78"/>
    <w:rsid w:val="00821F80"/>
    <w:rsid w:val="00823D8C"/>
    <w:rsid w:val="00824C5C"/>
    <w:rsid w:val="00827A2F"/>
    <w:rsid w:val="00827F7A"/>
    <w:rsid w:val="0083759F"/>
    <w:rsid w:val="0084042F"/>
    <w:rsid w:val="00847150"/>
    <w:rsid w:val="0086123E"/>
    <w:rsid w:val="00863421"/>
    <w:rsid w:val="00864088"/>
    <w:rsid w:val="008656E8"/>
    <w:rsid w:val="00870377"/>
    <w:rsid w:val="008728F3"/>
    <w:rsid w:val="008733E6"/>
    <w:rsid w:val="00883040"/>
    <w:rsid w:val="008854FB"/>
    <w:rsid w:val="00885A18"/>
    <w:rsid w:val="00890C38"/>
    <w:rsid w:val="008A159F"/>
    <w:rsid w:val="008A3CBC"/>
    <w:rsid w:val="008A5692"/>
    <w:rsid w:val="008A5969"/>
    <w:rsid w:val="008A5C7A"/>
    <w:rsid w:val="008B310C"/>
    <w:rsid w:val="008B6BFC"/>
    <w:rsid w:val="008C589A"/>
    <w:rsid w:val="008C5D5E"/>
    <w:rsid w:val="008C5EE9"/>
    <w:rsid w:val="008D036F"/>
    <w:rsid w:val="008E0027"/>
    <w:rsid w:val="008E529E"/>
    <w:rsid w:val="008F24F1"/>
    <w:rsid w:val="008F3892"/>
    <w:rsid w:val="008F5ACB"/>
    <w:rsid w:val="00904F0B"/>
    <w:rsid w:val="00905D76"/>
    <w:rsid w:val="0090647A"/>
    <w:rsid w:val="00906F4F"/>
    <w:rsid w:val="00910B34"/>
    <w:rsid w:val="009123FB"/>
    <w:rsid w:val="00920085"/>
    <w:rsid w:val="00920F29"/>
    <w:rsid w:val="009215C3"/>
    <w:rsid w:val="00923F0E"/>
    <w:rsid w:val="00924489"/>
    <w:rsid w:val="009248D0"/>
    <w:rsid w:val="00932A30"/>
    <w:rsid w:val="009377F4"/>
    <w:rsid w:val="0094735D"/>
    <w:rsid w:val="00954222"/>
    <w:rsid w:val="00960034"/>
    <w:rsid w:val="0096357D"/>
    <w:rsid w:val="0097153A"/>
    <w:rsid w:val="00974A56"/>
    <w:rsid w:val="0097565C"/>
    <w:rsid w:val="00981A96"/>
    <w:rsid w:val="00984ABF"/>
    <w:rsid w:val="009853D0"/>
    <w:rsid w:val="00990D75"/>
    <w:rsid w:val="0099198B"/>
    <w:rsid w:val="00995DEA"/>
    <w:rsid w:val="009B0439"/>
    <w:rsid w:val="009B31C4"/>
    <w:rsid w:val="009B6930"/>
    <w:rsid w:val="009B7C20"/>
    <w:rsid w:val="009C59A3"/>
    <w:rsid w:val="009C7FBC"/>
    <w:rsid w:val="009D635C"/>
    <w:rsid w:val="009D7648"/>
    <w:rsid w:val="009E1AB4"/>
    <w:rsid w:val="009E25F0"/>
    <w:rsid w:val="009E3B31"/>
    <w:rsid w:val="009E3D8C"/>
    <w:rsid w:val="009E6843"/>
    <w:rsid w:val="009F2765"/>
    <w:rsid w:val="009F3FEA"/>
    <w:rsid w:val="009F400C"/>
    <w:rsid w:val="009F595C"/>
    <w:rsid w:val="00A005B1"/>
    <w:rsid w:val="00A03B4C"/>
    <w:rsid w:val="00A06D5A"/>
    <w:rsid w:val="00A07BF1"/>
    <w:rsid w:val="00A12238"/>
    <w:rsid w:val="00A16A83"/>
    <w:rsid w:val="00A24A12"/>
    <w:rsid w:val="00A258C8"/>
    <w:rsid w:val="00A27386"/>
    <w:rsid w:val="00A27535"/>
    <w:rsid w:val="00A310CE"/>
    <w:rsid w:val="00A37619"/>
    <w:rsid w:val="00A43301"/>
    <w:rsid w:val="00A47EB0"/>
    <w:rsid w:val="00A5226C"/>
    <w:rsid w:val="00A56C2D"/>
    <w:rsid w:val="00A72CA7"/>
    <w:rsid w:val="00A76C53"/>
    <w:rsid w:val="00A76D04"/>
    <w:rsid w:val="00A77F28"/>
    <w:rsid w:val="00A93885"/>
    <w:rsid w:val="00AA4F99"/>
    <w:rsid w:val="00AA7EE1"/>
    <w:rsid w:val="00AB0F4D"/>
    <w:rsid w:val="00AB1506"/>
    <w:rsid w:val="00AB1D59"/>
    <w:rsid w:val="00AC26AA"/>
    <w:rsid w:val="00AC3E78"/>
    <w:rsid w:val="00AD55DA"/>
    <w:rsid w:val="00AD7685"/>
    <w:rsid w:val="00AE128D"/>
    <w:rsid w:val="00AE41C0"/>
    <w:rsid w:val="00AE48C0"/>
    <w:rsid w:val="00AE6A00"/>
    <w:rsid w:val="00AE6B7E"/>
    <w:rsid w:val="00AF227A"/>
    <w:rsid w:val="00AF4402"/>
    <w:rsid w:val="00AF6E49"/>
    <w:rsid w:val="00AF7108"/>
    <w:rsid w:val="00B01953"/>
    <w:rsid w:val="00B056C9"/>
    <w:rsid w:val="00B20BA8"/>
    <w:rsid w:val="00B34A3D"/>
    <w:rsid w:val="00B37A5B"/>
    <w:rsid w:val="00B37FB7"/>
    <w:rsid w:val="00B46F60"/>
    <w:rsid w:val="00B50028"/>
    <w:rsid w:val="00B50DB0"/>
    <w:rsid w:val="00B524B6"/>
    <w:rsid w:val="00B53441"/>
    <w:rsid w:val="00B55768"/>
    <w:rsid w:val="00B602AE"/>
    <w:rsid w:val="00B62D32"/>
    <w:rsid w:val="00B65653"/>
    <w:rsid w:val="00B65A08"/>
    <w:rsid w:val="00B667BB"/>
    <w:rsid w:val="00B70634"/>
    <w:rsid w:val="00B70B10"/>
    <w:rsid w:val="00B71EDD"/>
    <w:rsid w:val="00B80404"/>
    <w:rsid w:val="00B84B99"/>
    <w:rsid w:val="00B8620D"/>
    <w:rsid w:val="00B87989"/>
    <w:rsid w:val="00B90211"/>
    <w:rsid w:val="00BA2300"/>
    <w:rsid w:val="00BA39BB"/>
    <w:rsid w:val="00BB0670"/>
    <w:rsid w:val="00BB0CDB"/>
    <w:rsid w:val="00BC12F1"/>
    <w:rsid w:val="00BC2FB0"/>
    <w:rsid w:val="00BC6EAB"/>
    <w:rsid w:val="00BD0D21"/>
    <w:rsid w:val="00BD3DA4"/>
    <w:rsid w:val="00BD4A98"/>
    <w:rsid w:val="00BD5910"/>
    <w:rsid w:val="00BD59FC"/>
    <w:rsid w:val="00BF1CC7"/>
    <w:rsid w:val="00BF2A37"/>
    <w:rsid w:val="00C04A42"/>
    <w:rsid w:val="00C127F8"/>
    <w:rsid w:val="00C13DCA"/>
    <w:rsid w:val="00C15374"/>
    <w:rsid w:val="00C2719A"/>
    <w:rsid w:val="00C342E4"/>
    <w:rsid w:val="00C366C0"/>
    <w:rsid w:val="00C37060"/>
    <w:rsid w:val="00C379D9"/>
    <w:rsid w:val="00C4055E"/>
    <w:rsid w:val="00C40DD2"/>
    <w:rsid w:val="00C41237"/>
    <w:rsid w:val="00C43031"/>
    <w:rsid w:val="00C43784"/>
    <w:rsid w:val="00C46990"/>
    <w:rsid w:val="00C535D5"/>
    <w:rsid w:val="00C60694"/>
    <w:rsid w:val="00C60894"/>
    <w:rsid w:val="00C61287"/>
    <w:rsid w:val="00C656FB"/>
    <w:rsid w:val="00C67D71"/>
    <w:rsid w:val="00C711A1"/>
    <w:rsid w:val="00C723EB"/>
    <w:rsid w:val="00C95C80"/>
    <w:rsid w:val="00CA5066"/>
    <w:rsid w:val="00CA6795"/>
    <w:rsid w:val="00CA7276"/>
    <w:rsid w:val="00CB0E4C"/>
    <w:rsid w:val="00CB3A98"/>
    <w:rsid w:val="00CC27A7"/>
    <w:rsid w:val="00CC4413"/>
    <w:rsid w:val="00CD0563"/>
    <w:rsid w:val="00CD5C7E"/>
    <w:rsid w:val="00CD7761"/>
    <w:rsid w:val="00CE1E2B"/>
    <w:rsid w:val="00CE304B"/>
    <w:rsid w:val="00CE6718"/>
    <w:rsid w:val="00CE6857"/>
    <w:rsid w:val="00CF0C7B"/>
    <w:rsid w:val="00D14CD8"/>
    <w:rsid w:val="00D15A2C"/>
    <w:rsid w:val="00D201A4"/>
    <w:rsid w:val="00D31364"/>
    <w:rsid w:val="00D410C3"/>
    <w:rsid w:val="00D42683"/>
    <w:rsid w:val="00D44201"/>
    <w:rsid w:val="00D4473F"/>
    <w:rsid w:val="00D471BF"/>
    <w:rsid w:val="00D50238"/>
    <w:rsid w:val="00D55550"/>
    <w:rsid w:val="00D57AFB"/>
    <w:rsid w:val="00D70158"/>
    <w:rsid w:val="00D7791B"/>
    <w:rsid w:val="00D90F79"/>
    <w:rsid w:val="00D92E29"/>
    <w:rsid w:val="00D935E5"/>
    <w:rsid w:val="00D93ACB"/>
    <w:rsid w:val="00D94860"/>
    <w:rsid w:val="00DA3F8F"/>
    <w:rsid w:val="00DA7EDD"/>
    <w:rsid w:val="00DB2F60"/>
    <w:rsid w:val="00DB6745"/>
    <w:rsid w:val="00DD06D9"/>
    <w:rsid w:val="00DD0C30"/>
    <w:rsid w:val="00DD116A"/>
    <w:rsid w:val="00DD5550"/>
    <w:rsid w:val="00DE12A8"/>
    <w:rsid w:val="00DE1A54"/>
    <w:rsid w:val="00DE2DE8"/>
    <w:rsid w:val="00DE4BF7"/>
    <w:rsid w:val="00DE6456"/>
    <w:rsid w:val="00DE74EF"/>
    <w:rsid w:val="00E07933"/>
    <w:rsid w:val="00E20CD7"/>
    <w:rsid w:val="00E23CFB"/>
    <w:rsid w:val="00E244FC"/>
    <w:rsid w:val="00E267C3"/>
    <w:rsid w:val="00E428F2"/>
    <w:rsid w:val="00E521FE"/>
    <w:rsid w:val="00E52924"/>
    <w:rsid w:val="00E52B98"/>
    <w:rsid w:val="00E56F9B"/>
    <w:rsid w:val="00E60E49"/>
    <w:rsid w:val="00E67706"/>
    <w:rsid w:val="00E70DC1"/>
    <w:rsid w:val="00E71945"/>
    <w:rsid w:val="00E7532B"/>
    <w:rsid w:val="00E76B71"/>
    <w:rsid w:val="00E81C0D"/>
    <w:rsid w:val="00E842F0"/>
    <w:rsid w:val="00E95BAE"/>
    <w:rsid w:val="00EA48EC"/>
    <w:rsid w:val="00EA519E"/>
    <w:rsid w:val="00EA7342"/>
    <w:rsid w:val="00EA7C1D"/>
    <w:rsid w:val="00EB39DF"/>
    <w:rsid w:val="00EB3C6A"/>
    <w:rsid w:val="00ED5C78"/>
    <w:rsid w:val="00ED69FD"/>
    <w:rsid w:val="00EE0DAA"/>
    <w:rsid w:val="00EE1462"/>
    <w:rsid w:val="00EE706A"/>
    <w:rsid w:val="00EE7B0F"/>
    <w:rsid w:val="00EF3D89"/>
    <w:rsid w:val="00F01091"/>
    <w:rsid w:val="00F05199"/>
    <w:rsid w:val="00F121AC"/>
    <w:rsid w:val="00F1367C"/>
    <w:rsid w:val="00F14937"/>
    <w:rsid w:val="00F16331"/>
    <w:rsid w:val="00F2658F"/>
    <w:rsid w:val="00F52698"/>
    <w:rsid w:val="00F52AD6"/>
    <w:rsid w:val="00F53E97"/>
    <w:rsid w:val="00F60E89"/>
    <w:rsid w:val="00F615CD"/>
    <w:rsid w:val="00F75834"/>
    <w:rsid w:val="00F77026"/>
    <w:rsid w:val="00F83B71"/>
    <w:rsid w:val="00F87718"/>
    <w:rsid w:val="00F912EE"/>
    <w:rsid w:val="00F921B0"/>
    <w:rsid w:val="00FD05C5"/>
    <w:rsid w:val="00FD1319"/>
    <w:rsid w:val="00FD1973"/>
    <w:rsid w:val="00FD53F1"/>
    <w:rsid w:val="00FD68AB"/>
    <w:rsid w:val="00FE0A7C"/>
    <w:rsid w:val="00FE2214"/>
    <w:rsid w:val="00FE5597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2"/>
    <w:rsid w:val="00CE6857"/>
    <w:pPr>
      <w:spacing w:line="1" w:lineRule="atLeast"/>
      <w:ind w:leftChars="-1" w:left="-1" w:hangingChars="1" w:hanging="1"/>
      <w:textAlignment w:val="top"/>
      <w:outlineLvl w:val="0"/>
    </w:pPr>
    <w:rPr>
      <w:color w:val="000000"/>
      <w:kern w:val="28"/>
      <w:position w:val="-1"/>
      <w:lang w:val="en-CA" w:eastAsia="en-CA"/>
    </w:rPr>
  </w:style>
  <w:style w:type="paragraph" w:styleId="Heading1">
    <w:name w:val="heading 1"/>
    <w:basedOn w:val="2"/>
    <w:next w:val="2"/>
    <w:link w:val="Heading1Char"/>
    <w:uiPriority w:val="9"/>
    <w:qFormat/>
    <w:rsid w:val="00CE6857"/>
    <w:pPr>
      <w:keepNext/>
      <w:keepLines/>
      <w:spacing w:before="480" w:after="120"/>
    </w:pPr>
    <w:rPr>
      <w:b/>
      <w:sz w:val="48"/>
      <w:szCs w:val="48"/>
      <w:lang w:eastAsia="x-none"/>
    </w:rPr>
  </w:style>
  <w:style w:type="paragraph" w:styleId="Heading2">
    <w:name w:val="heading 2"/>
    <w:basedOn w:val="2"/>
    <w:next w:val="2"/>
    <w:link w:val="Heading2Char"/>
    <w:uiPriority w:val="9"/>
    <w:qFormat/>
    <w:rsid w:val="00CE6857"/>
    <w:pPr>
      <w:jc w:val="center"/>
      <w:outlineLvl w:val="1"/>
    </w:pPr>
    <w:rPr>
      <w:b/>
      <w:color w:val="000000"/>
      <w:sz w:val="24"/>
      <w:szCs w:val="24"/>
      <w:lang w:eastAsia="x-none"/>
    </w:rPr>
  </w:style>
  <w:style w:type="paragraph" w:styleId="Heading3">
    <w:name w:val="heading 3"/>
    <w:basedOn w:val="2"/>
    <w:next w:val="2"/>
    <w:link w:val="Heading3Char"/>
    <w:uiPriority w:val="9"/>
    <w:qFormat/>
    <w:rsid w:val="00CE6857"/>
    <w:pPr>
      <w:keepNext/>
      <w:keepLines/>
      <w:spacing w:before="280" w:after="80"/>
      <w:outlineLvl w:val="2"/>
    </w:pPr>
    <w:rPr>
      <w:b/>
      <w:sz w:val="28"/>
      <w:szCs w:val="28"/>
      <w:lang w:eastAsia="x-none"/>
    </w:rPr>
  </w:style>
  <w:style w:type="paragraph" w:styleId="Heading4">
    <w:name w:val="heading 4"/>
    <w:basedOn w:val="2"/>
    <w:next w:val="2"/>
    <w:link w:val="Heading4Char"/>
    <w:uiPriority w:val="9"/>
    <w:qFormat/>
    <w:rsid w:val="00CE6857"/>
    <w:pPr>
      <w:keepNext/>
      <w:keepLines/>
      <w:spacing w:before="240" w:after="40"/>
      <w:outlineLvl w:val="3"/>
    </w:pPr>
    <w:rPr>
      <w:b/>
      <w:sz w:val="24"/>
      <w:szCs w:val="24"/>
      <w:lang w:eastAsia="x-none"/>
    </w:rPr>
  </w:style>
  <w:style w:type="paragraph" w:styleId="Heading5">
    <w:name w:val="heading 5"/>
    <w:basedOn w:val="2"/>
    <w:next w:val="2"/>
    <w:link w:val="Heading5Char"/>
    <w:uiPriority w:val="9"/>
    <w:qFormat/>
    <w:rsid w:val="00CE6857"/>
    <w:pPr>
      <w:keepNext/>
      <w:keepLines/>
      <w:spacing w:before="220" w:after="40"/>
      <w:outlineLvl w:val="4"/>
    </w:pPr>
    <w:rPr>
      <w:b/>
      <w:sz w:val="22"/>
      <w:szCs w:val="22"/>
      <w:lang w:eastAsia="x-none"/>
    </w:rPr>
  </w:style>
  <w:style w:type="paragraph" w:styleId="Heading6">
    <w:name w:val="heading 6"/>
    <w:basedOn w:val="2"/>
    <w:next w:val="2"/>
    <w:link w:val="Heading6Char"/>
    <w:uiPriority w:val="9"/>
    <w:qFormat/>
    <w:rsid w:val="00CE6857"/>
    <w:pPr>
      <w:keepNext/>
      <w:keepLines/>
      <w:spacing w:before="200" w:after="40"/>
      <w:outlineLvl w:val="5"/>
    </w:pPr>
    <w:rPr>
      <w:b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Βασικό1"/>
    <w:uiPriority w:val="99"/>
    <w:rsid w:val="00CE6857"/>
    <w:rPr>
      <w:lang w:val="en-CA" w:eastAsia="el-GR"/>
    </w:rPr>
  </w:style>
  <w:style w:type="table" w:customStyle="1" w:styleId="TableNormal1">
    <w:name w:val="Table Normal1"/>
    <w:rsid w:val="00CE6857"/>
    <w:rPr>
      <w:lang w:val="en-CA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2"/>
    <w:next w:val="2"/>
    <w:link w:val="TitleChar"/>
    <w:uiPriority w:val="10"/>
    <w:qFormat/>
    <w:rsid w:val="00CE6857"/>
    <w:pPr>
      <w:keepNext/>
      <w:keepLines/>
      <w:spacing w:before="480" w:after="120"/>
    </w:pPr>
    <w:rPr>
      <w:b/>
      <w:sz w:val="72"/>
      <w:szCs w:val="72"/>
      <w:lang w:eastAsia="x-none"/>
    </w:rPr>
  </w:style>
  <w:style w:type="paragraph" w:customStyle="1" w:styleId="2">
    <w:name w:val="Βασικό2"/>
    <w:rsid w:val="00CE68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CA" w:eastAsia="el-GR"/>
    </w:rPr>
  </w:style>
  <w:style w:type="table" w:customStyle="1" w:styleId="TableNormal2">
    <w:name w:val="Table Normal2"/>
    <w:rsid w:val="00CE68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CA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Normal"/>
    <w:next w:val="Normal"/>
    <w:rsid w:val="00CE6857"/>
    <w:pPr>
      <w:jc w:val="center"/>
      <w:outlineLvl w:val="1"/>
    </w:pPr>
    <w:rPr>
      <w:b/>
      <w:bCs/>
      <w:sz w:val="24"/>
      <w:szCs w:val="24"/>
    </w:rPr>
  </w:style>
  <w:style w:type="table" w:customStyle="1" w:styleId="TableNormal3">
    <w:name w:val="Table Normal3"/>
    <w:next w:val="TableNormal2"/>
    <w:rsid w:val="00CE6857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val="en-CA" w:eastAsia="el-G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Κεφαλίδα1"/>
    <w:basedOn w:val="Normal"/>
    <w:rsid w:val="00CE6857"/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customStyle="1" w:styleId="11">
    <w:name w:val="Υποσέλιδο1"/>
    <w:basedOn w:val="Normal"/>
    <w:rsid w:val="00CE6857"/>
  </w:style>
  <w:style w:type="character" w:styleId="Hyperlink">
    <w:name w:val="Hyperlink"/>
    <w:rsid w:val="00CE6857"/>
    <w:rPr>
      <w:color w:val="0066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CE6857"/>
    <w:pPr>
      <w:spacing w:before="100" w:beforeAutospacing="1" w:after="100" w:afterAutospacing="1"/>
    </w:pPr>
    <w:rPr>
      <w:color w:val="auto"/>
      <w:kern w:val="0"/>
      <w:sz w:val="24"/>
      <w:szCs w:val="24"/>
      <w:lang w:val="el-GR" w:eastAsia="el-GR"/>
    </w:rPr>
  </w:style>
  <w:style w:type="paragraph" w:styleId="Bibliography">
    <w:name w:val="Bibliography"/>
    <w:basedOn w:val="Normal"/>
    <w:next w:val="Normal"/>
    <w:rsid w:val="00CE6857"/>
    <w:pPr>
      <w:spacing w:line="240" w:lineRule="atLeast"/>
      <w:ind w:left="720" w:hanging="720"/>
    </w:pPr>
  </w:style>
  <w:style w:type="paragraph" w:styleId="Subtitle">
    <w:name w:val="Subtitle"/>
    <w:basedOn w:val="1"/>
    <w:next w:val="1"/>
    <w:link w:val="SubtitleChar"/>
    <w:uiPriority w:val="11"/>
    <w:qFormat/>
    <w:rsid w:val="00CE6857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eastAsia="x-none"/>
    </w:rPr>
  </w:style>
  <w:style w:type="paragraph" w:styleId="Header">
    <w:name w:val="header"/>
    <w:basedOn w:val="Normal"/>
    <w:qFormat/>
    <w:rsid w:val="00CE6857"/>
    <w:pPr>
      <w:spacing w:line="240" w:lineRule="auto"/>
    </w:pPr>
  </w:style>
  <w:style w:type="character" w:customStyle="1" w:styleId="Char">
    <w:name w:val="Κεφαλίδα Char"/>
    <w:rsid w:val="00CE6857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CA"/>
    </w:rPr>
  </w:style>
  <w:style w:type="paragraph" w:styleId="Footer">
    <w:name w:val="footer"/>
    <w:basedOn w:val="Normal"/>
    <w:uiPriority w:val="99"/>
    <w:qFormat/>
    <w:rsid w:val="00CE6857"/>
    <w:pPr>
      <w:spacing w:line="240" w:lineRule="auto"/>
    </w:pPr>
  </w:style>
  <w:style w:type="character" w:customStyle="1" w:styleId="Char0">
    <w:name w:val="Υποσέλιδο Char"/>
    <w:uiPriority w:val="99"/>
    <w:rsid w:val="00CE6857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CA"/>
    </w:rPr>
  </w:style>
  <w:style w:type="paragraph" w:styleId="BalloonText">
    <w:name w:val="Balloon Text"/>
    <w:basedOn w:val="Normal"/>
    <w:link w:val="BalloonTextChar"/>
    <w:unhideWhenUsed/>
    <w:qFormat/>
    <w:rsid w:val="00D4473F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D4473F"/>
    <w:rPr>
      <w:rFonts w:ascii="Segoe UI" w:hAnsi="Segoe UI" w:cs="Segoe UI"/>
      <w:color w:val="000000"/>
      <w:kern w:val="28"/>
      <w:position w:val="-1"/>
      <w:sz w:val="18"/>
      <w:szCs w:val="18"/>
      <w:lang w:eastAsia="en-CA"/>
    </w:rPr>
  </w:style>
  <w:style w:type="character" w:styleId="CommentReference">
    <w:name w:val="annotation reference"/>
    <w:unhideWhenUsed/>
    <w:qFormat/>
    <w:rsid w:val="00D44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4473F"/>
    <w:pPr>
      <w:spacing w:line="240" w:lineRule="auto"/>
    </w:pPr>
    <w:rPr>
      <w:lang w:val="x-none"/>
    </w:rPr>
  </w:style>
  <w:style w:type="character" w:customStyle="1" w:styleId="CommentTextChar">
    <w:name w:val="Comment Text Char"/>
    <w:link w:val="CommentText"/>
    <w:uiPriority w:val="99"/>
    <w:rsid w:val="00D4473F"/>
    <w:rPr>
      <w:color w:val="000000"/>
      <w:kern w:val="28"/>
      <w:position w:val="-1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D4473F"/>
    <w:rPr>
      <w:b/>
      <w:bCs/>
    </w:rPr>
  </w:style>
  <w:style w:type="character" w:customStyle="1" w:styleId="CommentSubjectChar">
    <w:name w:val="Comment Subject Char"/>
    <w:link w:val="CommentSubject"/>
    <w:rsid w:val="00D4473F"/>
    <w:rPr>
      <w:b/>
      <w:bCs/>
      <w:color w:val="000000"/>
      <w:kern w:val="28"/>
      <w:position w:val="-1"/>
      <w:lang w:eastAsia="en-CA"/>
    </w:rPr>
  </w:style>
  <w:style w:type="character" w:customStyle="1" w:styleId="wi-fullname">
    <w:name w:val="wi-fullname"/>
    <w:basedOn w:val="DefaultParagraphFont"/>
    <w:rsid w:val="00791F4D"/>
  </w:style>
  <w:style w:type="character" w:customStyle="1" w:styleId="al-author-delim">
    <w:name w:val="al-author-delim"/>
    <w:basedOn w:val="DefaultParagraphFont"/>
    <w:rsid w:val="00791F4D"/>
  </w:style>
  <w:style w:type="character" w:customStyle="1" w:styleId="tojvnm2t">
    <w:name w:val="tojvnm2t"/>
    <w:basedOn w:val="DefaultParagraphFont"/>
    <w:rsid w:val="00CB0E4C"/>
  </w:style>
  <w:style w:type="character" w:customStyle="1" w:styleId="author">
    <w:name w:val="author"/>
    <w:basedOn w:val="DefaultParagraphFont"/>
    <w:rsid w:val="002C1024"/>
  </w:style>
  <w:style w:type="character" w:customStyle="1" w:styleId="booktitle">
    <w:name w:val="booktitle"/>
    <w:basedOn w:val="DefaultParagraphFont"/>
    <w:rsid w:val="002C1024"/>
  </w:style>
  <w:style w:type="character" w:customStyle="1" w:styleId="publisherlocation">
    <w:name w:val="publisherlocation"/>
    <w:basedOn w:val="DefaultParagraphFont"/>
    <w:rsid w:val="002C1024"/>
  </w:style>
  <w:style w:type="character" w:customStyle="1" w:styleId="pubyear">
    <w:name w:val="pubyear"/>
    <w:basedOn w:val="DefaultParagraphFont"/>
    <w:rsid w:val="002C1024"/>
  </w:style>
  <w:style w:type="character" w:customStyle="1" w:styleId="period">
    <w:name w:val="period"/>
    <w:basedOn w:val="DefaultParagraphFont"/>
    <w:rsid w:val="001470ED"/>
  </w:style>
  <w:style w:type="character" w:customStyle="1" w:styleId="cit">
    <w:name w:val="cit"/>
    <w:basedOn w:val="DefaultParagraphFont"/>
    <w:rsid w:val="001470ED"/>
  </w:style>
  <w:style w:type="character" w:styleId="Emphasis">
    <w:name w:val="Emphasis"/>
    <w:uiPriority w:val="20"/>
    <w:qFormat/>
    <w:rsid w:val="00EA7342"/>
    <w:rPr>
      <w:i/>
      <w:iCs/>
    </w:rPr>
  </w:style>
  <w:style w:type="character" w:customStyle="1" w:styleId="article-headerpages">
    <w:name w:val="article-header__pages"/>
    <w:basedOn w:val="DefaultParagraphFont"/>
    <w:rsid w:val="000603A8"/>
  </w:style>
  <w:style w:type="paragraph" w:customStyle="1" w:styleId="volume-issue">
    <w:name w:val="volume-issue"/>
    <w:basedOn w:val="Normal"/>
    <w:rsid w:val="00473A09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color w:val="auto"/>
      <w:kern w:val="0"/>
      <w:position w:val="0"/>
      <w:sz w:val="24"/>
      <w:szCs w:val="24"/>
      <w:lang w:val="el-GR" w:eastAsia="el-GR"/>
    </w:rPr>
  </w:style>
  <w:style w:type="character" w:customStyle="1" w:styleId="val">
    <w:name w:val="val"/>
    <w:basedOn w:val="DefaultParagraphFont"/>
    <w:rsid w:val="00473A09"/>
  </w:style>
  <w:style w:type="paragraph" w:customStyle="1" w:styleId="page-range">
    <w:name w:val="page-range"/>
    <w:basedOn w:val="Normal"/>
    <w:rsid w:val="00473A09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color w:val="auto"/>
      <w:kern w:val="0"/>
      <w:position w:val="0"/>
      <w:sz w:val="24"/>
      <w:szCs w:val="24"/>
      <w:lang w:val="el-GR" w:eastAsia="el-GR"/>
    </w:rPr>
  </w:style>
  <w:style w:type="character" w:styleId="FollowedHyperlink">
    <w:name w:val="FollowedHyperlink"/>
    <w:uiPriority w:val="99"/>
    <w:semiHidden/>
    <w:unhideWhenUsed/>
    <w:rsid w:val="00FF1904"/>
    <w:rPr>
      <w:color w:val="800080"/>
      <w:u w:val="single"/>
    </w:rPr>
  </w:style>
  <w:style w:type="table" w:customStyle="1" w:styleId="TableNormal5">
    <w:name w:val="Table Normal5"/>
    <w:rsid w:val="00A24A12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rsid w:val="00A24A12"/>
    <w:pPr>
      <w:spacing w:line="1" w:lineRule="atLeast"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paragraph" w:customStyle="1" w:styleId="normal0">
    <w:name w:val="normal"/>
    <w:rsid w:val="00A24A12"/>
    <w:rPr>
      <w:rFonts w:ascii="Calibri" w:eastAsia="Calibri" w:hAnsi="Calibri" w:cs="Calibri"/>
      <w:lang w:eastAsia="el-GR"/>
    </w:rPr>
  </w:style>
  <w:style w:type="numbering" w:customStyle="1" w:styleId="12">
    <w:name w:val="Χωρίς λίστα1"/>
    <w:next w:val="NoList"/>
    <w:uiPriority w:val="99"/>
    <w:semiHidden/>
    <w:unhideWhenUsed/>
    <w:rsid w:val="00A24A12"/>
  </w:style>
  <w:style w:type="table" w:customStyle="1" w:styleId="TableNormal4">
    <w:name w:val="Table Normal4"/>
    <w:next w:val="TableNormal5"/>
    <w:rsid w:val="00A24A1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5673E6"/>
    <w:rPr>
      <w:b/>
      <w:position w:val="-1"/>
      <w:sz w:val="48"/>
      <w:szCs w:val="48"/>
      <w:lang w:val="en-CA"/>
    </w:rPr>
  </w:style>
  <w:style w:type="character" w:customStyle="1" w:styleId="Heading2Char">
    <w:name w:val="Heading 2 Char"/>
    <w:link w:val="Heading2"/>
    <w:uiPriority w:val="9"/>
    <w:rsid w:val="005673E6"/>
    <w:rPr>
      <w:b/>
      <w:color w:val="000000"/>
      <w:position w:val="-1"/>
      <w:sz w:val="24"/>
      <w:szCs w:val="24"/>
      <w:lang w:val="en-CA"/>
    </w:rPr>
  </w:style>
  <w:style w:type="character" w:customStyle="1" w:styleId="Heading3Char">
    <w:name w:val="Heading 3 Char"/>
    <w:link w:val="Heading3"/>
    <w:uiPriority w:val="9"/>
    <w:rsid w:val="005673E6"/>
    <w:rPr>
      <w:b/>
      <w:position w:val="-1"/>
      <w:sz w:val="28"/>
      <w:szCs w:val="28"/>
      <w:lang w:val="en-CA"/>
    </w:rPr>
  </w:style>
  <w:style w:type="character" w:customStyle="1" w:styleId="Heading4Char">
    <w:name w:val="Heading 4 Char"/>
    <w:link w:val="Heading4"/>
    <w:uiPriority w:val="9"/>
    <w:rsid w:val="005673E6"/>
    <w:rPr>
      <w:b/>
      <w:position w:val="-1"/>
      <w:sz w:val="24"/>
      <w:szCs w:val="24"/>
      <w:lang w:val="en-CA"/>
    </w:rPr>
  </w:style>
  <w:style w:type="character" w:customStyle="1" w:styleId="Heading5Char">
    <w:name w:val="Heading 5 Char"/>
    <w:link w:val="Heading5"/>
    <w:uiPriority w:val="9"/>
    <w:rsid w:val="005673E6"/>
    <w:rPr>
      <w:b/>
      <w:position w:val="-1"/>
      <w:sz w:val="22"/>
      <w:szCs w:val="22"/>
      <w:lang w:val="en-CA"/>
    </w:rPr>
  </w:style>
  <w:style w:type="character" w:customStyle="1" w:styleId="Heading6Char">
    <w:name w:val="Heading 6 Char"/>
    <w:link w:val="Heading6"/>
    <w:uiPriority w:val="9"/>
    <w:rsid w:val="005673E6"/>
    <w:rPr>
      <w:b/>
      <w:position w:val="-1"/>
      <w:lang w:val="en-CA"/>
    </w:rPr>
  </w:style>
  <w:style w:type="character" w:customStyle="1" w:styleId="TitleChar">
    <w:name w:val="Title Char"/>
    <w:link w:val="Title"/>
    <w:uiPriority w:val="10"/>
    <w:rsid w:val="005673E6"/>
    <w:rPr>
      <w:b/>
      <w:position w:val="-1"/>
      <w:sz w:val="72"/>
      <w:szCs w:val="72"/>
      <w:lang w:val="en-CA"/>
    </w:rPr>
  </w:style>
  <w:style w:type="table" w:styleId="TableGrid">
    <w:name w:val="Table Grid"/>
    <w:basedOn w:val="TableNormal"/>
    <w:rsid w:val="005673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uiPriority w:val="11"/>
    <w:rsid w:val="005673E6"/>
    <w:rPr>
      <w:rFonts w:ascii="Georgia" w:eastAsia="Georgia" w:hAnsi="Georgia" w:cs="Georgia"/>
      <w:i/>
      <w:color w:val="666666"/>
      <w:sz w:val="48"/>
      <w:szCs w:val="4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2"/>
    <w:rsid w:val="00CE6857"/>
    <w:pPr>
      <w:spacing w:line="1" w:lineRule="atLeast"/>
      <w:ind w:leftChars="-1" w:left="-1" w:hangingChars="1" w:hanging="1"/>
      <w:textAlignment w:val="top"/>
      <w:outlineLvl w:val="0"/>
    </w:pPr>
    <w:rPr>
      <w:color w:val="000000"/>
      <w:kern w:val="28"/>
      <w:position w:val="-1"/>
      <w:lang w:val="en-CA" w:eastAsia="en-CA"/>
    </w:rPr>
  </w:style>
  <w:style w:type="paragraph" w:styleId="Heading1">
    <w:name w:val="heading 1"/>
    <w:basedOn w:val="2"/>
    <w:next w:val="2"/>
    <w:link w:val="Heading1Char"/>
    <w:uiPriority w:val="9"/>
    <w:qFormat/>
    <w:rsid w:val="00CE6857"/>
    <w:pPr>
      <w:keepNext/>
      <w:keepLines/>
      <w:spacing w:before="480" w:after="120"/>
    </w:pPr>
    <w:rPr>
      <w:b/>
      <w:sz w:val="48"/>
      <w:szCs w:val="48"/>
      <w:lang w:eastAsia="x-none"/>
    </w:rPr>
  </w:style>
  <w:style w:type="paragraph" w:styleId="Heading2">
    <w:name w:val="heading 2"/>
    <w:basedOn w:val="2"/>
    <w:next w:val="2"/>
    <w:link w:val="Heading2Char"/>
    <w:uiPriority w:val="9"/>
    <w:qFormat/>
    <w:rsid w:val="00CE6857"/>
    <w:pPr>
      <w:jc w:val="center"/>
      <w:outlineLvl w:val="1"/>
    </w:pPr>
    <w:rPr>
      <w:b/>
      <w:color w:val="000000"/>
      <w:sz w:val="24"/>
      <w:szCs w:val="24"/>
      <w:lang w:eastAsia="x-none"/>
    </w:rPr>
  </w:style>
  <w:style w:type="paragraph" w:styleId="Heading3">
    <w:name w:val="heading 3"/>
    <w:basedOn w:val="2"/>
    <w:next w:val="2"/>
    <w:link w:val="Heading3Char"/>
    <w:uiPriority w:val="9"/>
    <w:qFormat/>
    <w:rsid w:val="00CE6857"/>
    <w:pPr>
      <w:keepNext/>
      <w:keepLines/>
      <w:spacing w:before="280" w:after="80"/>
      <w:outlineLvl w:val="2"/>
    </w:pPr>
    <w:rPr>
      <w:b/>
      <w:sz w:val="28"/>
      <w:szCs w:val="28"/>
      <w:lang w:eastAsia="x-none"/>
    </w:rPr>
  </w:style>
  <w:style w:type="paragraph" w:styleId="Heading4">
    <w:name w:val="heading 4"/>
    <w:basedOn w:val="2"/>
    <w:next w:val="2"/>
    <w:link w:val="Heading4Char"/>
    <w:uiPriority w:val="9"/>
    <w:qFormat/>
    <w:rsid w:val="00CE6857"/>
    <w:pPr>
      <w:keepNext/>
      <w:keepLines/>
      <w:spacing w:before="240" w:after="40"/>
      <w:outlineLvl w:val="3"/>
    </w:pPr>
    <w:rPr>
      <w:b/>
      <w:sz w:val="24"/>
      <w:szCs w:val="24"/>
      <w:lang w:eastAsia="x-none"/>
    </w:rPr>
  </w:style>
  <w:style w:type="paragraph" w:styleId="Heading5">
    <w:name w:val="heading 5"/>
    <w:basedOn w:val="2"/>
    <w:next w:val="2"/>
    <w:link w:val="Heading5Char"/>
    <w:uiPriority w:val="9"/>
    <w:qFormat/>
    <w:rsid w:val="00CE6857"/>
    <w:pPr>
      <w:keepNext/>
      <w:keepLines/>
      <w:spacing w:before="220" w:after="40"/>
      <w:outlineLvl w:val="4"/>
    </w:pPr>
    <w:rPr>
      <w:b/>
      <w:sz w:val="22"/>
      <w:szCs w:val="22"/>
      <w:lang w:eastAsia="x-none"/>
    </w:rPr>
  </w:style>
  <w:style w:type="paragraph" w:styleId="Heading6">
    <w:name w:val="heading 6"/>
    <w:basedOn w:val="2"/>
    <w:next w:val="2"/>
    <w:link w:val="Heading6Char"/>
    <w:uiPriority w:val="9"/>
    <w:qFormat/>
    <w:rsid w:val="00CE6857"/>
    <w:pPr>
      <w:keepNext/>
      <w:keepLines/>
      <w:spacing w:before="200" w:after="40"/>
      <w:outlineLvl w:val="5"/>
    </w:pPr>
    <w:rPr>
      <w:b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Βασικό1"/>
    <w:uiPriority w:val="99"/>
    <w:rsid w:val="00CE6857"/>
    <w:rPr>
      <w:lang w:val="en-CA" w:eastAsia="el-GR"/>
    </w:rPr>
  </w:style>
  <w:style w:type="table" w:customStyle="1" w:styleId="TableNormal1">
    <w:name w:val="Table Normal1"/>
    <w:rsid w:val="00CE6857"/>
    <w:rPr>
      <w:lang w:val="en-CA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2"/>
    <w:next w:val="2"/>
    <w:link w:val="TitleChar"/>
    <w:uiPriority w:val="10"/>
    <w:qFormat/>
    <w:rsid w:val="00CE6857"/>
    <w:pPr>
      <w:keepNext/>
      <w:keepLines/>
      <w:spacing w:before="480" w:after="120"/>
    </w:pPr>
    <w:rPr>
      <w:b/>
      <w:sz w:val="72"/>
      <w:szCs w:val="72"/>
      <w:lang w:eastAsia="x-none"/>
    </w:rPr>
  </w:style>
  <w:style w:type="paragraph" w:customStyle="1" w:styleId="2">
    <w:name w:val="Βασικό2"/>
    <w:rsid w:val="00CE68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CA" w:eastAsia="el-GR"/>
    </w:rPr>
  </w:style>
  <w:style w:type="table" w:customStyle="1" w:styleId="TableNormal2">
    <w:name w:val="Table Normal2"/>
    <w:rsid w:val="00CE68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CA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Normal"/>
    <w:next w:val="Normal"/>
    <w:rsid w:val="00CE6857"/>
    <w:pPr>
      <w:jc w:val="center"/>
      <w:outlineLvl w:val="1"/>
    </w:pPr>
    <w:rPr>
      <w:b/>
      <w:bCs/>
      <w:sz w:val="24"/>
      <w:szCs w:val="24"/>
    </w:rPr>
  </w:style>
  <w:style w:type="table" w:customStyle="1" w:styleId="TableNormal3">
    <w:name w:val="Table Normal3"/>
    <w:next w:val="TableNormal2"/>
    <w:rsid w:val="00CE6857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val="en-CA" w:eastAsia="el-G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Κεφαλίδα1"/>
    <w:basedOn w:val="Normal"/>
    <w:rsid w:val="00CE6857"/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customStyle="1" w:styleId="11">
    <w:name w:val="Υποσέλιδο1"/>
    <w:basedOn w:val="Normal"/>
    <w:rsid w:val="00CE6857"/>
  </w:style>
  <w:style w:type="character" w:styleId="Hyperlink">
    <w:name w:val="Hyperlink"/>
    <w:rsid w:val="00CE6857"/>
    <w:rPr>
      <w:color w:val="0066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CE6857"/>
    <w:pPr>
      <w:spacing w:before="100" w:beforeAutospacing="1" w:after="100" w:afterAutospacing="1"/>
    </w:pPr>
    <w:rPr>
      <w:color w:val="auto"/>
      <w:kern w:val="0"/>
      <w:sz w:val="24"/>
      <w:szCs w:val="24"/>
      <w:lang w:val="el-GR" w:eastAsia="el-GR"/>
    </w:rPr>
  </w:style>
  <w:style w:type="paragraph" w:styleId="Bibliography">
    <w:name w:val="Bibliography"/>
    <w:basedOn w:val="Normal"/>
    <w:next w:val="Normal"/>
    <w:rsid w:val="00CE6857"/>
    <w:pPr>
      <w:spacing w:line="240" w:lineRule="atLeast"/>
      <w:ind w:left="720" w:hanging="720"/>
    </w:pPr>
  </w:style>
  <w:style w:type="paragraph" w:styleId="Subtitle">
    <w:name w:val="Subtitle"/>
    <w:basedOn w:val="1"/>
    <w:next w:val="1"/>
    <w:link w:val="SubtitleChar"/>
    <w:uiPriority w:val="11"/>
    <w:qFormat/>
    <w:rsid w:val="00CE6857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eastAsia="x-none"/>
    </w:rPr>
  </w:style>
  <w:style w:type="paragraph" w:styleId="Header">
    <w:name w:val="header"/>
    <w:basedOn w:val="Normal"/>
    <w:qFormat/>
    <w:rsid w:val="00CE6857"/>
    <w:pPr>
      <w:spacing w:line="240" w:lineRule="auto"/>
    </w:pPr>
  </w:style>
  <w:style w:type="character" w:customStyle="1" w:styleId="Char">
    <w:name w:val="Κεφαλίδα Char"/>
    <w:rsid w:val="00CE6857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CA"/>
    </w:rPr>
  </w:style>
  <w:style w:type="paragraph" w:styleId="Footer">
    <w:name w:val="footer"/>
    <w:basedOn w:val="Normal"/>
    <w:uiPriority w:val="99"/>
    <w:qFormat/>
    <w:rsid w:val="00CE6857"/>
    <w:pPr>
      <w:spacing w:line="240" w:lineRule="auto"/>
    </w:pPr>
  </w:style>
  <w:style w:type="character" w:customStyle="1" w:styleId="Char0">
    <w:name w:val="Υποσέλιδο Char"/>
    <w:uiPriority w:val="99"/>
    <w:rsid w:val="00CE6857"/>
    <w:rPr>
      <w:color w:val="000000"/>
      <w:w w:val="100"/>
      <w:kern w:val="28"/>
      <w:position w:val="-1"/>
      <w:effect w:val="none"/>
      <w:vertAlign w:val="baseline"/>
      <w:cs w:val="0"/>
      <w:em w:val="none"/>
      <w:lang w:eastAsia="en-CA"/>
    </w:rPr>
  </w:style>
  <w:style w:type="paragraph" w:styleId="BalloonText">
    <w:name w:val="Balloon Text"/>
    <w:basedOn w:val="Normal"/>
    <w:link w:val="BalloonTextChar"/>
    <w:unhideWhenUsed/>
    <w:qFormat/>
    <w:rsid w:val="00D4473F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D4473F"/>
    <w:rPr>
      <w:rFonts w:ascii="Segoe UI" w:hAnsi="Segoe UI" w:cs="Segoe UI"/>
      <w:color w:val="000000"/>
      <w:kern w:val="28"/>
      <w:position w:val="-1"/>
      <w:sz w:val="18"/>
      <w:szCs w:val="18"/>
      <w:lang w:eastAsia="en-CA"/>
    </w:rPr>
  </w:style>
  <w:style w:type="character" w:styleId="CommentReference">
    <w:name w:val="annotation reference"/>
    <w:unhideWhenUsed/>
    <w:qFormat/>
    <w:rsid w:val="00D44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4473F"/>
    <w:pPr>
      <w:spacing w:line="240" w:lineRule="auto"/>
    </w:pPr>
    <w:rPr>
      <w:lang w:val="x-none"/>
    </w:rPr>
  </w:style>
  <w:style w:type="character" w:customStyle="1" w:styleId="CommentTextChar">
    <w:name w:val="Comment Text Char"/>
    <w:link w:val="CommentText"/>
    <w:uiPriority w:val="99"/>
    <w:rsid w:val="00D4473F"/>
    <w:rPr>
      <w:color w:val="000000"/>
      <w:kern w:val="28"/>
      <w:position w:val="-1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D4473F"/>
    <w:rPr>
      <w:b/>
      <w:bCs/>
    </w:rPr>
  </w:style>
  <w:style w:type="character" w:customStyle="1" w:styleId="CommentSubjectChar">
    <w:name w:val="Comment Subject Char"/>
    <w:link w:val="CommentSubject"/>
    <w:rsid w:val="00D4473F"/>
    <w:rPr>
      <w:b/>
      <w:bCs/>
      <w:color w:val="000000"/>
      <w:kern w:val="28"/>
      <w:position w:val="-1"/>
      <w:lang w:eastAsia="en-CA"/>
    </w:rPr>
  </w:style>
  <w:style w:type="character" w:customStyle="1" w:styleId="wi-fullname">
    <w:name w:val="wi-fullname"/>
    <w:basedOn w:val="DefaultParagraphFont"/>
    <w:rsid w:val="00791F4D"/>
  </w:style>
  <w:style w:type="character" w:customStyle="1" w:styleId="al-author-delim">
    <w:name w:val="al-author-delim"/>
    <w:basedOn w:val="DefaultParagraphFont"/>
    <w:rsid w:val="00791F4D"/>
  </w:style>
  <w:style w:type="character" w:customStyle="1" w:styleId="tojvnm2t">
    <w:name w:val="tojvnm2t"/>
    <w:basedOn w:val="DefaultParagraphFont"/>
    <w:rsid w:val="00CB0E4C"/>
  </w:style>
  <w:style w:type="character" w:customStyle="1" w:styleId="author">
    <w:name w:val="author"/>
    <w:basedOn w:val="DefaultParagraphFont"/>
    <w:rsid w:val="002C1024"/>
  </w:style>
  <w:style w:type="character" w:customStyle="1" w:styleId="booktitle">
    <w:name w:val="booktitle"/>
    <w:basedOn w:val="DefaultParagraphFont"/>
    <w:rsid w:val="002C1024"/>
  </w:style>
  <w:style w:type="character" w:customStyle="1" w:styleId="publisherlocation">
    <w:name w:val="publisherlocation"/>
    <w:basedOn w:val="DefaultParagraphFont"/>
    <w:rsid w:val="002C1024"/>
  </w:style>
  <w:style w:type="character" w:customStyle="1" w:styleId="pubyear">
    <w:name w:val="pubyear"/>
    <w:basedOn w:val="DefaultParagraphFont"/>
    <w:rsid w:val="002C1024"/>
  </w:style>
  <w:style w:type="character" w:customStyle="1" w:styleId="period">
    <w:name w:val="period"/>
    <w:basedOn w:val="DefaultParagraphFont"/>
    <w:rsid w:val="001470ED"/>
  </w:style>
  <w:style w:type="character" w:customStyle="1" w:styleId="cit">
    <w:name w:val="cit"/>
    <w:basedOn w:val="DefaultParagraphFont"/>
    <w:rsid w:val="001470ED"/>
  </w:style>
  <w:style w:type="character" w:styleId="Emphasis">
    <w:name w:val="Emphasis"/>
    <w:uiPriority w:val="20"/>
    <w:qFormat/>
    <w:rsid w:val="00EA7342"/>
    <w:rPr>
      <w:i/>
      <w:iCs/>
    </w:rPr>
  </w:style>
  <w:style w:type="character" w:customStyle="1" w:styleId="article-headerpages">
    <w:name w:val="article-header__pages"/>
    <w:basedOn w:val="DefaultParagraphFont"/>
    <w:rsid w:val="000603A8"/>
  </w:style>
  <w:style w:type="paragraph" w:customStyle="1" w:styleId="volume-issue">
    <w:name w:val="volume-issue"/>
    <w:basedOn w:val="Normal"/>
    <w:rsid w:val="00473A09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color w:val="auto"/>
      <w:kern w:val="0"/>
      <w:position w:val="0"/>
      <w:sz w:val="24"/>
      <w:szCs w:val="24"/>
      <w:lang w:val="el-GR" w:eastAsia="el-GR"/>
    </w:rPr>
  </w:style>
  <w:style w:type="character" w:customStyle="1" w:styleId="val">
    <w:name w:val="val"/>
    <w:basedOn w:val="DefaultParagraphFont"/>
    <w:rsid w:val="00473A09"/>
  </w:style>
  <w:style w:type="paragraph" w:customStyle="1" w:styleId="page-range">
    <w:name w:val="page-range"/>
    <w:basedOn w:val="Normal"/>
    <w:rsid w:val="00473A09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color w:val="auto"/>
      <w:kern w:val="0"/>
      <w:position w:val="0"/>
      <w:sz w:val="24"/>
      <w:szCs w:val="24"/>
      <w:lang w:val="el-GR" w:eastAsia="el-GR"/>
    </w:rPr>
  </w:style>
  <w:style w:type="character" w:styleId="FollowedHyperlink">
    <w:name w:val="FollowedHyperlink"/>
    <w:uiPriority w:val="99"/>
    <w:semiHidden/>
    <w:unhideWhenUsed/>
    <w:rsid w:val="00FF1904"/>
    <w:rPr>
      <w:color w:val="800080"/>
      <w:u w:val="single"/>
    </w:rPr>
  </w:style>
  <w:style w:type="table" w:customStyle="1" w:styleId="TableNormal5">
    <w:name w:val="Table Normal5"/>
    <w:rsid w:val="00A24A12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rsid w:val="00A24A12"/>
    <w:pPr>
      <w:spacing w:line="1" w:lineRule="atLeast"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paragraph" w:customStyle="1" w:styleId="normal0">
    <w:name w:val="normal"/>
    <w:rsid w:val="00A24A12"/>
    <w:rPr>
      <w:rFonts w:ascii="Calibri" w:eastAsia="Calibri" w:hAnsi="Calibri" w:cs="Calibri"/>
      <w:lang w:eastAsia="el-GR"/>
    </w:rPr>
  </w:style>
  <w:style w:type="numbering" w:customStyle="1" w:styleId="12">
    <w:name w:val="Χωρίς λίστα1"/>
    <w:next w:val="NoList"/>
    <w:uiPriority w:val="99"/>
    <w:semiHidden/>
    <w:unhideWhenUsed/>
    <w:rsid w:val="00A24A12"/>
  </w:style>
  <w:style w:type="table" w:customStyle="1" w:styleId="TableNormal4">
    <w:name w:val="Table Normal4"/>
    <w:next w:val="TableNormal5"/>
    <w:rsid w:val="00A24A1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5673E6"/>
    <w:rPr>
      <w:b/>
      <w:position w:val="-1"/>
      <w:sz w:val="48"/>
      <w:szCs w:val="48"/>
      <w:lang w:val="en-CA"/>
    </w:rPr>
  </w:style>
  <w:style w:type="character" w:customStyle="1" w:styleId="Heading2Char">
    <w:name w:val="Heading 2 Char"/>
    <w:link w:val="Heading2"/>
    <w:uiPriority w:val="9"/>
    <w:rsid w:val="005673E6"/>
    <w:rPr>
      <w:b/>
      <w:color w:val="000000"/>
      <w:position w:val="-1"/>
      <w:sz w:val="24"/>
      <w:szCs w:val="24"/>
      <w:lang w:val="en-CA"/>
    </w:rPr>
  </w:style>
  <w:style w:type="character" w:customStyle="1" w:styleId="Heading3Char">
    <w:name w:val="Heading 3 Char"/>
    <w:link w:val="Heading3"/>
    <w:uiPriority w:val="9"/>
    <w:rsid w:val="005673E6"/>
    <w:rPr>
      <w:b/>
      <w:position w:val="-1"/>
      <w:sz w:val="28"/>
      <w:szCs w:val="28"/>
      <w:lang w:val="en-CA"/>
    </w:rPr>
  </w:style>
  <w:style w:type="character" w:customStyle="1" w:styleId="Heading4Char">
    <w:name w:val="Heading 4 Char"/>
    <w:link w:val="Heading4"/>
    <w:uiPriority w:val="9"/>
    <w:rsid w:val="005673E6"/>
    <w:rPr>
      <w:b/>
      <w:position w:val="-1"/>
      <w:sz w:val="24"/>
      <w:szCs w:val="24"/>
      <w:lang w:val="en-CA"/>
    </w:rPr>
  </w:style>
  <w:style w:type="character" w:customStyle="1" w:styleId="Heading5Char">
    <w:name w:val="Heading 5 Char"/>
    <w:link w:val="Heading5"/>
    <w:uiPriority w:val="9"/>
    <w:rsid w:val="005673E6"/>
    <w:rPr>
      <w:b/>
      <w:position w:val="-1"/>
      <w:sz w:val="22"/>
      <w:szCs w:val="22"/>
      <w:lang w:val="en-CA"/>
    </w:rPr>
  </w:style>
  <w:style w:type="character" w:customStyle="1" w:styleId="Heading6Char">
    <w:name w:val="Heading 6 Char"/>
    <w:link w:val="Heading6"/>
    <w:uiPriority w:val="9"/>
    <w:rsid w:val="005673E6"/>
    <w:rPr>
      <w:b/>
      <w:position w:val="-1"/>
      <w:lang w:val="en-CA"/>
    </w:rPr>
  </w:style>
  <w:style w:type="character" w:customStyle="1" w:styleId="TitleChar">
    <w:name w:val="Title Char"/>
    <w:link w:val="Title"/>
    <w:uiPriority w:val="10"/>
    <w:rsid w:val="005673E6"/>
    <w:rPr>
      <w:b/>
      <w:position w:val="-1"/>
      <w:sz w:val="72"/>
      <w:szCs w:val="72"/>
      <w:lang w:val="en-CA"/>
    </w:rPr>
  </w:style>
  <w:style w:type="table" w:styleId="TableGrid">
    <w:name w:val="Table Grid"/>
    <w:basedOn w:val="TableNormal"/>
    <w:rsid w:val="005673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uiPriority w:val="11"/>
    <w:rsid w:val="005673E6"/>
    <w:rPr>
      <w:rFonts w:ascii="Georgia" w:eastAsia="Georgia" w:hAnsi="Georgia" w:cs="Georgia"/>
      <w:i/>
      <w:color w:val="666666"/>
      <w:sz w:val="48"/>
      <w:szCs w:val="4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59PpHW7CT4VK89XLTNxRnVQ1tw==">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996B47-FE62-499A-B80C-BBEBAB75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8048</Words>
  <Characters>45878</Characters>
  <Application>Microsoft Office Word</Application>
  <DocSecurity>0</DocSecurity>
  <Lines>382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UMB SAV</Company>
  <LinksUpToDate>false</LinksUpToDate>
  <CharactersWithSpaces>53819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mocampo</dc:creator>
  <cp:lastModifiedBy>Gabor Beke</cp:lastModifiedBy>
  <cp:revision>2</cp:revision>
  <dcterms:created xsi:type="dcterms:W3CDTF">2021-07-15T12:29:00Z</dcterms:created>
  <dcterms:modified xsi:type="dcterms:W3CDTF">2021-07-15T12:29:00Z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id="1p2NbBuA"/&gt;&lt;style id="http://www.zotero.org/styles/embnet-journal" hasBibliography="1" bibliographyStyleHasBeenSet="1"/&gt;&lt;prefs&gt;&lt;pref name="fieldType" value="Field"/&gt;&lt;pref name="automaticJournalAb</vt:lpwstr>
  </property>
  <property fmtid="{D5CDD505-2E9C-101B-9397-08002B2CF9AE}" pid="3" name="ZOTERO_PREF_2">
    <vt:lpwstr>breviations" value="true"/&gt;&lt;/prefs&gt;&lt;/data&gt;</vt:lpwstr>
  </property>
</Properties>
</file>